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D60C" w14:textId="1F769DB7" w:rsidR="008052EA" w:rsidRPr="00590F60" w:rsidRDefault="008052EA" w:rsidP="008052EA">
      <w:pPr>
        <w:pStyle w:val="Body"/>
        <w:rPr>
          <w:rFonts w:ascii="Calibri" w:hAnsi="Calibri" w:cs="Calibri"/>
          <w:b/>
          <w:bCs/>
          <w:color w:val="4F81BD" w:themeColor="accent1"/>
          <w:sz w:val="32"/>
          <w:szCs w:val="32"/>
          <w:lang w:val="en-CA"/>
        </w:rPr>
      </w:pPr>
      <w:r w:rsidRPr="7B9B41BC">
        <w:rPr>
          <w:rFonts w:ascii="Calibri" w:hAnsi="Calibri" w:cs="Calibri"/>
          <w:b/>
          <w:bCs/>
          <w:color w:val="4F81BD" w:themeColor="accent1"/>
          <w:sz w:val="32"/>
          <w:szCs w:val="32"/>
          <w:lang w:val="en-CA"/>
        </w:rPr>
        <w:t xml:space="preserve">Consent Form Template and Guidelines for Group </w:t>
      </w:r>
      <w:r w:rsidR="00637387">
        <w:rPr>
          <w:rFonts w:ascii="Calibri" w:hAnsi="Calibri" w:cs="Calibri"/>
          <w:b/>
          <w:bCs/>
          <w:color w:val="4F81BD" w:themeColor="accent1"/>
          <w:sz w:val="32"/>
          <w:szCs w:val="32"/>
          <w:lang w:val="en-CA"/>
        </w:rPr>
        <w:t xml:space="preserve">Data Collection </w:t>
      </w:r>
    </w:p>
    <w:p w14:paraId="35DA4A59" w14:textId="03CDB61C" w:rsidR="008052EA" w:rsidRPr="00590F60" w:rsidRDefault="008052EA" w:rsidP="008052EA">
      <w:pPr>
        <w:pStyle w:val="Body"/>
        <w:rPr>
          <w:rFonts w:ascii="Calibri" w:hAnsi="Calibri" w:cs="Calibri"/>
          <w:b/>
          <w:bCs/>
          <w:color w:val="4F81BD" w:themeColor="accent1"/>
          <w:sz w:val="32"/>
          <w:szCs w:val="32"/>
          <w:lang w:val="en-CA"/>
        </w:rPr>
      </w:pPr>
      <w:r w:rsidRPr="7B9B41BC">
        <w:rPr>
          <w:rFonts w:ascii="Calibri" w:hAnsi="Calibri" w:cs="Calibri"/>
          <w:b/>
          <w:bCs/>
          <w:color w:val="4F81BD" w:themeColor="accent1"/>
          <w:sz w:val="32"/>
          <w:szCs w:val="32"/>
          <w:lang w:val="en-CA"/>
        </w:rPr>
        <w:t>(e.g., Focus Group</w:t>
      </w:r>
      <w:r w:rsidR="00A53F83">
        <w:rPr>
          <w:rFonts w:ascii="Calibri" w:hAnsi="Calibri" w:cs="Calibri"/>
          <w:b/>
          <w:bCs/>
          <w:color w:val="4F81BD" w:themeColor="accent1"/>
          <w:sz w:val="32"/>
          <w:szCs w:val="32"/>
          <w:lang w:val="en-CA"/>
        </w:rPr>
        <w:t xml:space="preserve">, </w:t>
      </w:r>
      <w:r w:rsidRPr="7B9B41BC">
        <w:rPr>
          <w:rFonts w:ascii="Calibri" w:hAnsi="Calibri" w:cs="Calibri"/>
          <w:b/>
          <w:bCs/>
          <w:color w:val="4F81BD" w:themeColor="accent1"/>
          <w:sz w:val="32"/>
          <w:szCs w:val="32"/>
          <w:lang w:val="en-CA"/>
        </w:rPr>
        <w:t>Sharing Circle</w:t>
      </w:r>
      <w:r w:rsidR="002E2078">
        <w:rPr>
          <w:rFonts w:ascii="Calibri" w:hAnsi="Calibri" w:cs="Calibri"/>
          <w:b/>
          <w:bCs/>
          <w:color w:val="4F81BD" w:themeColor="accent1"/>
          <w:sz w:val="32"/>
          <w:szCs w:val="32"/>
          <w:lang w:val="en-CA"/>
        </w:rPr>
        <w:t>, Workshop</w:t>
      </w:r>
      <w:r w:rsidR="00647923">
        <w:rPr>
          <w:rFonts w:ascii="Calibri" w:hAnsi="Calibri" w:cs="Calibri"/>
          <w:b/>
          <w:bCs/>
          <w:color w:val="4F81BD" w:themeColor="accent1"/>
          <w:sz w:val="32"/>
          <w:szCs w:val="32"/>
          <w:lang w:val="en-CA"/>
        </w:rPr>
        <w:t>, etc.</w:t>
      </w:r>
      <w:r w:rsidRPr="7B9B41BC">
        <w:rPr>
          <w:rFonts w:ascii="Calibri" w:hAnsi="Calibri" w:cs="Calibri"/>
          <w:b/>
          <w:bCs/>
          <w:color w:val="4F81BD" w:themeColor="accent1"/>
          <w:sz w:val="32"/>
          <w:szCs w:val="32"/>
          <w:lang w:val="en-CA"/>
        </w:rPr>
        <w:t xml:space="preserve">) </w:t>
      </w:r>
    </w:p>
    <w:p w14:paraId="672A6659"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3F57863C" w14:textId="145BAEC3" w:rsidR="00186C9B" w:rsidRPr="008F078D" w:rsidRDefault="55C8DAFA" w:rsidP="55C8DAFA">
      <w:pPr>
        <w:pStyle w:val="Default"/>
        <w:jc w:val="both"/>
        <w:rPr>
          <w:rFonts w:ascii="Calibri" w:hAnsi="Calibri" w:cs="Calibri"/>
          <w:b/>
          <w:bCs/>
          <w:color w:val="4F81BD" w:themeColor="accent1"/>
          <w:sz w:val="24"/>
          <w:szCs w:val="24"/>
          <w:lang w:val="en-CA"/>
        </w:rPr>
      </w:pPr>
      <w:bookmarkStart w:id="0" w:name="_Hlk183611920"/>
      <w:r w:rsidRPr="55C8DAFA">
        <w:rPr>
          <w:rFonts w:ascii="Calibri" w:hAnsi="Calibri" w:cs="Calibri"/>
          <w:b/>
          <w:bCs/>
          <w:color w:val="4F81BD" w:themeColor="accent1"/>
          <w:sz w:val="24"/>
          <w:szCs w:val="24"/>
          <w:lang w:val="en-CA"/>
        </w:rPr>
        <w:t>This template includes guidelines identified by blue text.</w:t>
      </w:r>
      <w:r w:rsidRPr="55C8DAFA">
        <w:rPr>
          <w:rFonts w:ascii="Calibri" w:hAnsi="Calibri" w:cs="Calibri"/>
          <w:color w:val="4F81BD" w:themeColor="accent1"/>
          <w:sz w:val="24"/>
          <w:szCs w:val="24"/>
          <w:lang w:val="en-CA"/>
        </w:rPr>
        <w:t xml:space="preserve"> </w:t>
      </w:r>
      <w:r w:rsidRPr="55C8DAFA">
        <w:rPr>
          <w:rFonts w:ascii="Calibri" w:hAnsi="Calibri" w:cs="Calibri"/>
          <w:b/>
          <w:bCs/>
          <w:color w:val="4F81BD" w:themeColor="accent1"/>
          <w:sz w:val="24"/>
          <w:szCs w:val="24"/>
          <w:lang w:val="en-CA"/>
        </w:rPr>
        <w:t>Please remove the guidelines as you complete each section.</w:t>
      </w:r>
      <w:r w:rsidRPr="55C8DAFA">
        <w:rPr>
          <w:rFonts w:ascii="Calibri" w:hAnsi="Calibri" w:cs="Calibri"/>
          <w:color w:val="4F81BD" w:themeColor="accent1"/>
          <w:sz w:val="24"/>
          <w:szCs w:val="24"/>
          <w:lang w:val="en-CA"/>
        </w:rPr>
        <w:t xml:space="preserve"> </w:t>
      </w:r>
      <w:r w:rsidR="008F078D" w:rsidRPr="008F078D">
        <w:rPr>
          <w:rFonts w:ascii="Calibri" w:hAnsi="Calibri" w:cs="Calibri"/>
          <w:b/>
          <w:bCs/>
          <w:color w:val="4F81BD" w:themeColor="accent1"/>
          <w:sz w:val="24"/>
          <w:szCs w:val="24"/>
          <w:lang w:val="en-CA"/>
        </w:rPr>
        <w:t xml:space="preserve">The </w:t>
      </w:r>
      <w:r w:rsidR="008F078D" w:rsidRPr="008F078D">
        <w:rPr>
          <w:rFonts w:ascii="Calibri" w:hAnsi="Calibri" w:cs="Calibri"/>
          <w:b/>
          <w:bCs/>
          <w:color w:val="auto"/>
          <w:sz w:val="24"/>
          <w:szCs w:val="24"/>
          <w:lang w:val="en-CA"/>
        </w:rPr>
        <w:t xml:space="preserve">black text </w:t>
      </w:r>
      <w:r w:rsidR="008F078D" w:rsidRPr="008F078D">
        <w:rPr>
          <w:rFonts w:ascii="Calibri" w:hAnsi="Calibri" w:cs="Calibri"/>
          <w:b/>
          <w:bCs/>
          <w:color w:val="4F81BD" w:themeColor="accent1"/>
          <w:sz w:val="24"/>
          <w:szCs w:val="24"/>
          <w:lang w:val="en-CA"/>
        </w:rPr>
        <w:t xml:space="preserve">is templated language for you to include, if applicable. The </w:t>
      </w:r>
      <w:r w:rsidR="008F078D">
        <w:rPr>
          <w:rFonts w:ascii="Calibri" w:hAnsi="Calibri" w:cs="Calibri"/>
          <w:b/>
          <w:bCs/>
          <w:color w:val="990033"/>
          <w:sz w:val="24"/>
          <w:szCs w:val="24"/>
          <w:lang w:val="en-CA"/>
        </w:rPr>
        <w:t xml:space="preserve">red </w:t>
      </w:r>
      <w:r w:rsidR="008F078D" w:rsidRPr="008F078D">
        <w:rPr>
          <w:rFonts w:ascii="Calibri" w:hAnsi="Calibri" w:cs="Calibri"/>
          <w:b/>
          <w:bCs/>
          <w:color w:val="990033"/>
          <w:sz w:val="24"/>
          <w:szCs w:val="24"/>
          <w:lang w:val="en-CA"/>
        </w:rPr>
        <w:t>text</w:t>
      </w:r>
      <w:r w:rsidR="008F078D" w:rsidRPr="008F078D">
        <w:rPr>
          <w:rFonts w:ascii="Calibri" w:hAnsi="Calibri" w:cs="Calibri"/>
          <w:b/>
          <w:bCs/>
          <w:color w:val="4F81BD" w:themeColor="accent1"/>
          <w:sz w:val="24"/>
          <w:szCs w:val="24"/>
          <w:lang w:val="en-CA"/>
        </w:rPr>
        <w:t xml:space="preserve"> is example statements, which you may modify to fit your research or use as is if applicable. </w:t>
      </w:r>
      <w:r w:rsidRPr="008F078D">
        <w:rPr>
          <w:rFonts w:ascii="Calibri" w:hAnsi="Calibri" w:cs="Calibri"/>
          <w:b/>
          <w:bCs/>
          <w:color w:val="4F81BD" w:themeColor="accent1"/>
          <w:sz w:val="24"/>
          <w:szCs w:val="24"/>
          <w:lang w:val="en-CA"/>
        </w:rPr>
        <w:t xml:space="preserve">Some sections </w:t>
      </w:r>
      <w:r w:rsidR="008F078D" w:rsidRPr="008F078D">
        <w:rPr>
          <w:rFonts w:ascii="Calibri" w:hAnsi="Calibri" w:cs="Calibri"/>
          <w:b/>
          <w:bCs/>
          <w:color w:val="4F81BD" w:themeColor="accent1"/>
          <w:sz w:val="24"/>
          <w:szCs w:val="24"/>
          <w:lang w:val="en-CA"/>
        </w:rPr>
        <w:t xml:space="preserve">of the template </w:t>
      </w:r>
      <w:r w:rsidRPr="008F078D">
        <w:rPr>
          <w:rFonts w:ascii="Calibri" w:hAnsi="Calibri" w:cs="Calibri"/>
          <w:b/>
          <w:bCs/>
          <w:color w:val="4F81BD" w:themeColor="accent1"/>
          <w:sz w:val="24"/>
          <w:szCs w:val="24"/>
          <w:lang w:val="en-CA"/>
        </w:rPr>
        <w:t>may not apply to your research and should be modified or deleted to suit your project.</w:t>
      </w:r>
    </w:p>
    <w:bookmarkEnd w:id="0"/>
    <w:p w14:paraId="0A37501D" w14:textId="77777777" w:rsidR="00186C9B" w:rsidRPr="007D043C" w:rsidRDefault="00186C9B" w:rsidP="00F22230">
      <w:pPr>
        <w:pStyle w:val="Body"/>
        <w:jc w:val="both"/>
        <w:rPr>
          <w:rFonts w:ascii="Calibri" w:hAnsi="Calibri" w:cs="Calibri"/>
          <w:iCs/>
          <w:color w:val="4F81BD" w:themeColor="accent1"/>
          <w:sz w:val="24"/>
          <w:szCs w:val="24"/>
          <w:lang w:val="en-CA"/>
        </w:rPr>
      </w:pPr>
    </w:p>
    <w:p w14:paraId="5410E266" w14:textId="73A446FE" w:rsidR="00AA3114" w:rsidRPr="007D043C" w:rsidRDefault="55C8DAFA" w:rsidP="55C8DAFA">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This template is intended to provide an overview of the information normally included in a consent form</w:t>
      </w:r>
      <w:r w:rsidR="00EF2417">
        <w:rPr>
          <w:rFonts w:ascii="Calibri" w:hAnsi="Calibri" w:cs="Calibri"/>
          <w:color w:val="4F81BD" w:themeColor="accent1"/>
          <w:sz w:val="24"/>
          <w:szCs w:val="24"/>
          <w:lang w:val="en-CA"/>
        </w:rPr>
        <w:t xml:space="preserve"> and some example text</w:t>
      </w:r>
      <w:r w:rsidRPr="55C8DAFA">
        <w:rPr>
          <w:rFonts w:ascii="Calibri" w:hAnsi="Calibri" w:cs="Calibri"/>
          <w:color w:val="4F81BD" w:themeColor="accent1"/>
          <w:sz w:val="24"/>
          <w:szCs w:val="24"/>
          <w:lang w:val="en-CA"/>
        </w:rPr>
        <w:t xml:space="preserve">. The goal </w:t>
      </w:r>
      <w:r w:rsidR="00EF2417">
        <w:rPr>
          <w:rFonts w:ascii="Calibri" w:hAnsi="Calibri" w:cs="Calibri"/>
          <w:color w:val="4F81BD" w:themeColor="accent1"/>
          <w:sz w:val="24"/>
          <w:szCs w:val="24"/>
          <w:lang w:val="en-CA"/>
        </w:rPr>
        <w:t xml:space="preserve">of a consent form </w:t>
      </w:r>
      <w:r w:rsidRPr="55C8DAFA">
        <w:rPr>
          <w:rFonts w:ascii="Calibri" w:hAnsi="Calibri" w:cs="Calibri"/>
          <w:color w:val="4F81BD" w:themeColor="accent1"/>
          <w:sz w:val="24"/>
          <w:szCs w:val="24"/>
          <w:lang w:val="en-CA"/>
        </w:rPr>
        <w:t xml:space="preserve">is to communicate the essential elements of </w:t>
      </w:r>
      <w:r w:rsidR="00EF2417">
        <w:rPr>
          <w:rFonts w:ascii="Calibri" w:hAnsi="Calibri" w:cs="Calibri"/>
          <w:color w:val="4F81BD" w:themeColor="accent1"/>
          <w:sz w:val="24"/>
          <w:szCs w:val="24"/>
          <w:lang w:val="en-CA"/>
        </w:rPr>
        <w:t>the study so that</w:t>
      </w:r>
      <w:r w:rsidRPr="55C8DAFA">
        <w:rPr>
          <w:rFonts w:ascii="Calibri" w:hAnsi="Calibri" w:cs="Calibri"/>
          <w:color w:val="4F81BD" w:themeColor="accent1"/>
          <w:sz w:val="24"/>
          <w:szCs w:val="24"/>
          <w:lang w:val="en-CA"/>
        </w:rPr>
        <w:t xml:space="preserve"> individuals can understand and agree to </w:t>
      </w:r>
      <w:r w:rsidR="00EF2417">
        <w:rPr>
          <w:rFonts w:ascii="Calibri" w:hAnsi="Calibri" w:cs="Calibri"/>
          <w:color w:val="4F81BD" w:themeColor="accent1"/>
          <w:sz w:val="24"/>
          <w:szCs w:val="24"/>
          <w:lang w:val="en-CA"/>
        </w:rPr>
        <w:t>take part in the research activities</w:t>
      </w:r>
      <w:r w:rsidRPr="55C8DAFA">
        <w:rPr>
          <w:rFonts w:ascii="Calibri" w:hAnsi="Calibri" w:cs="Calibri"/>
          <w:color w:val="4F81BD" w:themeColor="accent1"/>
          <w:sz w:val="24"/>
          <w:szCs w:val="24"/>
          <w:lang w:val="en-CA"/>
        </w:rPr>
        <w:t xml:space="preserve"> as a participant. You do not have to use this template or maintain its formatting. It is only a guidance document.</w:t>
      </w:r>
    </w:p>
    <w:p w14:paraId="5DAB6C7B"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553C48AE" w14:textId="350F093E" w:rsidR="00AA3114" w:rsidRPr="007D043C" w:rsidRDefault="55C8DAFA" w:rsidP="55C8DAFA">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 xml:space="preserve">Please use non-technical language that participants can easily understand. </w:t>
      </w:r>
      <w:r w:rsidR="00CE174A" w:rsidRPr="00CE174A">
        <w:rPr>
          <w:rFonts w:ascii="Calibri" w:hAnsi="Calibri" w:cs="Calibri"/>
          <w:color w:val="4F81BD" w:themeColor="accent1"/>
          <w:sz w:val="24"/>
          <w:szCs w:val="24"/>
          <w:lang w:val="en-CA"/>
        </w:rPr>
        <w:t xml:space="preserve">The reading level of the consent should be approximately grade 8-10. Please </w:t>
      </w:r>
      <w:r w:rsidR="00CE174A">
        <w:rPr>
          <w:rFonts w:ascii="Calibri" w:hAnsi="Calibri" w:cs="Calibri"/>
          <w:color w:val="4F81BD" w:themeColor="accent1"/>
          <w:sz w:val="24"/>
          <w:szCs w:val="24"/>
          <w:lang w:val="en-CA"/>
        </w:rPr>
        <w:t xml:space="preserve">consider </w:t>
      </w:r>
      <w:r w:rsidR="00CE174A" w:rsidRPr="00CE174A">
        <w:rPr>
          <w:rFonts w:ascii="Calibri" w:hAnsi="Calibri" w:cs="Calibri"/>
          <w:color w:val="4F81BD" w:themeColor="accent1"/>
          <w:sz w:val="24"/>
          <w:szCs w:val="24"/>
          <w:lang w:val="en-CA"/>
        </w:rPr>
        <w:t>us</w:t>
      </w:r>
      <w:r w:rsidR="00CE174A">
        <w:rPr>
          <w:rFonts w:ascii="Calibri" w:hAnsi="Calibri" w:cs="Calibri"/>
          <w:color w:val="4F81BD" w:themeColor="accent1"/>
          <w:sz w:val="24"/>
          <w:szCs w:val="24"/>
          <w:lang w:val="en-CA"/>
        </w:rPr>
        <w:t>ing</w:t>
      </w:r>
      <w:r w:rsidR="00CE174A" w:rsidRPr="00CE174A">
        <w:rPr>
          <w:rFonts w:ascii="Calibri" w:hAnsi="Calibri" w:cs="Calibri"/>
          <w:color w:val="4F81BD" w:themeColor="accent1"/>
          <w:sz w:val="24"/>
          <w:szCs w:val="24"/>
          <w:lang w:val="en-CA"/>
        </w:rPr>
        <w:t xml:space="preserve"> a readability index, such as hemingwayapp.com, to confirm the level.</w:t>
      </w:r>
      <w:r w:rsidR="00CE174A">
        <w:rPr>
          <w:rFonts w:ascii="Calibri" w:hAnsi="Calibri" w:cs="Calibri"/>
          <w:color w:val="4F81BD" w:themeColor="accent1"/>
          <w:sz w:val="24"/>
          <w:szCs w:val="24"/>
          <w:lang w:val="en-CA"/>
        </w:rPr>
        <w:t xml:space="preserve"> Further considerations may need to be made for specific populations. </w:t>
      </w:r>
    </w:p>
    <w:p w14:paraId="02EB378F"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0E457C7D" w14:textId="42861258" w:rsidR="00AA3114" w:rsidRPr="007D043C" w:rsidRDefault="55C8DAFA" w:rsidP="55C8DAFA">
      <w:pPr>
        <w:pStyle w:val="Body"/>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The consent form should be written in the second person</w:t>
      </w:r>
      <w:r w:rsidR="00003817">
        <w:rPr>
          <w:rFonts w:ascii="Calibri" w:hAnsi="Calibri" w:cs="Calibri"/>
          <w:color w:val="4F81BD" w:themeColor="accent1"/>
          <w:sz w:val="24"/>
          <w:szCs w:val="24"/>
          <w:lang w:val="en-CA"/>
        </w:rPr>
        <w:t xml:space="preserve"> and members of the research team should be referred to by name</w:t>
      </w:r>
      <w:r w:rsidRPr="55C8DAFA">
        <w:rPr>
          <w:rFonts w:ascii="Calibri" w:hAnsi="Calibri" w:cs="Calibri"/>
          <w:color w:val="4F81BD" w:themeColor="accent1"/>
          <w:sz w:val="24"/>
          <w:szCs w:val="24"/>
          <w:lang w:val="en-CA"/>
        </w:rPr>
        <w:t>. Use “you” not “I”. However, first person or “I” should be used on the last page in “Signed Consent” and “Oral Consent”.</w:t>
      </w:r>
    </w:p>
    <w:p w14:paraId="6A05A809" w14:textId="77777777" w:rsidR="00AA3114" w:rsidRPr="007D043C" w:rsidRDefault="00AA3114" w:rsidP="00F22230">
      <w:pPr>
        <w:pStyle w:val="Body"/>
        <w:jc w:val="both"/>
        <w:rPr>
          <w:rFonts w:ascii="Calibri" w:hAnsi="Calibri" w:cs="Calibri"/>
          <w:iCs/>
          <w:color w:val="4F81BD" w:themeColor="accent1"/>
          <w:sz w:val="24"/>
          <w:szCs w:val="24"/>
          <w:lang w:val="en-CA"/>
        </w:rPr>
      </w:pPr>
    </w:p>
    <w:p w14:paraId="5A39BBE3" w14:textId="6C3D1B0A" w:rsidR="00682FA6" w:rsidRPr="003C279F" w:rsidRDefault="55C8DAFA" w:rsidP="00F22230">
      <w:pPr>
        <w:pStyle w:val="Default"/>
        <w:jc w:val="both"/>
        <w:rPr>
          <w:rFonts w:ascii="Calibri" w:hAnsi="Calibri" w:cs="Calibri"/>
          <w:color w:val="4F81BD" w:themeColor="accent1"/>
          <w:sz w:val="24"/>
          <w:szCs w:val="24"/>
          <w:lang w:val="en-CA"/>
        </w:rPr>
      </w:pPr>
      <w:r w:rsidRPr="55C8DAFA">
        <w:rPr>
          <w:rFonts w:ascii="Calibri" w:hAnsi="Calibri" w:cs="Calibri"/>
          <w:color w:val="4F81BD" w:themeColor="accent1"/>
          <w:sz w:val="24"/>
          <w:szCs w:val="24"/>
          <w:lang w:val="en-CA"/>
        </w:rPr>
        <w:t>The consent form should be a minimum of 12-point font for clarity and ease of reading.</w:t>
      </w:r>
    </w:p>
    <w:p w14:paraId="706EF830" w14:textId="77777777" w:rsidR="003C279F" w:rsidRPr="007D043C" w:rsidRDefault="003C279F" w:rsidP="003C279F">
      <w:pPr>
        <w:pStyle w:val="Default"/>
        <w:jc w:val="both"/>
        <w:rPr>
          <w:rFonts w:ascii="Calibri" w:hAnsi="Calibri" w:cs="Calibri"/>
          <w:iCs/>
          <w:color w:val="4F81BD" w:themeColor="accent1"/>
          <w:sz w:val="24"/>
          <w:szCs w:val="24"/>
          <w:u w:color="000000"/>
          <w:lang w:val="en-CA"/>
        </w:rPr>
      </w:pPr>
    </w:p>
    <w:p w14:paraId="6C34442B" w14:textId="77777777" w:rsidR="003C279F" w:rsidRDefault="003C279F" w:rsidP="003C279F">
      <w:pPr>
        <w:pStyle w:val="Default"/>
        <w:jc w:val="both"/>
        <w:rPr>
          <w:rFonts w:ascii="Calibri" w:hAnsi="Calibri" w:cs="Calibri"/>
          <w:b/>
          <w:bCs/>
          <w:color w:val="4F81BD" w:themeColor="accent1"/>
          <w:sz w:val="24"/>
          <w:szCs w:val="24"/>
          <w:lang w:val="en-CA"/>
        </w:rPr>
      </w:pPr>
      <w:r w:rsidRPr="00177088">
        <w:rPr>
          <w:rFonts w:ascii="Calibri" w:hAnsi="Calibri" w:cs="Calibri"/>
          <w:b/>
          <w:bCs/>
          <w:color w:val="4F81BD" w:themeColor="accent1"/>
          <w:sz w:val="24"/>
          <w:szCs w:val="24"/>
          <w:lang w:val="en-CA"/>
        </w:rPr>
        <w:t>All information in the consent form must match your application form.</w:t>
      </w:r>
    </w:p>
    <w:p w14:paraId="72A3D3EC" w14:textId="77777777" w:rsidR="00F75A8C" w:rsidRPr="007D043C" w:rsidRDefault="00F75A8C" w:rsidP="00F22230">
      <w:pPr>
        <w:pStyle w:val="Default"/>
        <w:pBdr>
          <w:bottom w:val="single" w:sz="6" w:space="1" w:color="auto"/>
        </w:pBdr>
        <w:jc w:val="both"/>
        <w:rPr>
          <w:rFonts w:ascii="Calibri" w:hAnsi="Calibri" w:cs="Calibri"/>
          <w:bCs/>
          <w:iCs/>
          <w:color w:val="4F81BD" w:themeColor="accent1"/>
          <w:sz w:val="24"/>
          <w:szCs w:val="24"/>
          <w:lang w:val="en-CA"/>
        </w:rPr>
      </w:pPr>
    </w:p>
    <w:p w14:paraId="0D0B940D" w14:textId="77777777" w:rsidR="00F75A8C" w:rsidRPr="007D043C" w:rsidRDefault="00F75A8C" w:rsidP="00F22230">
      <w:pPr>
        <w:pStyle w:val="Default"/>
        <w:pBdr>
          <w:top w:val="none" w:sz="0" w:space="0" w:color="auto"/>
        </w:pBdr>
        <w:jc w:val="both"/>
        <w:rPr>
          <w:rFonts w:ascii="Calibri" w:hAnsi="Calibri" w:cs="Calibri"/>
          <w:bCs/>
          <w:iCs/>
          <w:color w:val="4F81BD" w:themeColor="accent1"/>
          <w:sz w:val="24"/>
          <w:szCs w:val="24"/>
          <w:lang w:val="en-CA"/>
        </w:rPr>
      </w:pPr>
    </w:p>
    <w:p w14:paraId="0E27B00A" w14:textId="77777777" w:rsidR="001E020F" w:rsidRPr="007D043C" w:rsidRDefault="00863EE5" w:rsidP="001E020F">
      <w:pPr>
        <w:pStyle w:val="Default"/>
        <w:rPr>
          <w:rFonts w:ascii="Calibri" w:hAnsi="Calibri" w:cs="Calibri"/>
          <w:bCs/>
          <w:i/>
          <w:iCs/>
          <w:color w:val="000000" w:themeColor="text1"/>
          <w:sz w:val="36"/>
          <w:szCs w:val="36"/>
          <w:lang w:val="en-CA"/>
        </w:rPr>
      </w:pPr>
      <w:r w:rsidRPr="007D043C">
        <w:rPr>
          <w:noProof/>
          <w:lang w:val="en-CA"/>
        </w:rPr>
        <w:drawing>
          <wp:inline distT="0" distB="0" distL="0" distR="0" wp14:anchorId="48443BE7" wp14:editId="7CBADE49">
            <wp:extent cx="2119630" cy="61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p w14:paraId="60061E4C" w14:textId="77777777" w:rsidR="001E020F" w:rsidRPr="007D043C" w:rsidRDefault="001E020F" w:rsidP="00544376">
      <w:pPr>
        <w:pStyle w:val="Default"/>
        <w:rPr>
          <w:rFonts w:ascii="Calibri" w:hAnsi="Calibri" w:cs="Calibri"/>
          <w:b/>
          <w:bCs/>
          <w:i/>
          <w:iCs/>
          <w:color w:val="000000" w:themeColor="text1"/>
          <w:sz w:val="24"/>
          <w:szCs w:val="24"/>
          <w:lang w:val="en-CA"/>
        </w:rPr>
      </w:pPr>
    </w:p>
    <w:p w14:paraId="4289DA33" w14:textId="77777777" w:rsidR="00AA3114" w:rsidRPr="007D043C" w:rsidRDefault="55C8DAFA" w:rsidP="55C8DAFA">
      <w:pPr>
        <w:pStyle w:val="Default"/>
        <w:rPr>
          <w:rFonts w:ascii="Calibri" w:hAnsi="Calibri" w:cs="Calibri"/>
          <w:b/>
          <w:bCs/>
          <w:i/>
          <w:iCs/>
          <w:color w:val="000000" w:themeColor="text1"/>
          <w:sz w:val="36"/>
          <w:szCs w:val="36"/>
          <w:lang w:val="en-CA"/>
        </w:rPr>
      </w:pPr>
      <w:r w:rsidRPr="55C8DAFA">
        <w:rPr>
          <w:rFonts w:ascii="Calibri" w:hAnsi="Calibri" w:cs="Calibri"/>
          <w:b/>
          <w:bCs/>
          <w:i/>
          <w:iCs/>
          <w:color w:val="000000" w:themeColor="text1"/>
          <w:sz w:val="36"/>
          <w:szCs w:val="36"/>
          <w:lang w:val="en-CA"/>
        </w:rPr>
        <w:t>Participant Consent Form</w:t>
      </w:r>
    </w:p>
    <w:p w14:paraId="44EAFD9C" w14:textId="77777777" w:rsidR="00AA3114" w:rsidRPr="007D043C" w:rsidRDefault="00DB5A07" w:rsidP="00544376">
      <w:pPr>
        <w:pStyle w:val="Body"/>
        <w:rPr>
          <w:rFonts w:ascii="Calibri" w:hAnsi="Calibri" w:cs="Calibri"/>
          <w:sz w:val="24"/>
          <w:szCs w:val="24"/>
          <w:lang w:val="en-CA"/>
        </w:rPr>
      </w:pPr>
      <w:r w:rsidRPr="007D043C">
        <w:rPr>
          <w:rFonts w:ascii="Calibri" w:hAnsi="Calibri" w:cs="Calibri"/>
          <w:sz w:val="24"/>
          <w:szCs w:val="24"/>
          <w:lang w:val="en-CA"/>
        </w:rPr>
        <w:tab/>
      </w:r>
      <w:r w:rsidRPr="007D043C">
        <w:rPr>
          <w:rFonts w:ascii="Calibri" w:hAnsi="Calibri" w:cs="Calibri"/>
          <w:sz w:val="24"/>
          <w:szCs w:val="24"/>
          <w:lang w:val="en-CA"/>
        </w:rPr>
        <w:tab/>
      </w:r>
    </w:p>
    <w:p w14:paraId="560E24AB" w14:textId="6724A060"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lang w:val="en-CA"/>
        </w:rPr>
        <w:t xml:space="preserve">You are invited to participate in a research study entitled: </w:t>
      </w:r>
      <w:r w:rsidRPr="55C8DAFA">
        <w:rPr>
          <w:rFonts w:ascii="Calibri" w:hAnsi="Calibri" w:cs="Calibri"/>
          <w:i/>
          <w:iCs/>
          <w:color w:val="4F81BD" w:themeColor="accent1"/>
          <w:sz w:val="24"/>
          <w:szCs w:val="24"/>
          <w:lang w:val="en-CA"/>
        </w:rPr>
        <w:t>Insert title of the research project</w:t>
      </w:r>
      <w:r w:rsidR="002D051C">
        <w:rPr>
          <w:rFonts w:ascii="Calibri" w:hAnsi="Calibri" w:cs="Calibri"/>
          <w:i/>
          <w:iCs/>
          <w:color w:val="4F81BD" w:themeColor="accent1"/>
          <w:sz w:val="24"/>
          <w:szCs w:val="24"/>
          <w:lang w:val="en-CA"/>
        </w:rPr>
        <w:t>. The title needs to be the same as the title on your ethics application.</w:t>
      </w:r>
    </w:p>
    <w:p w14:paraId="4B94D5A5" w14:textId="77777777" w:rsidR="00AA3114" w:rsidRPr="007D043C" w:rsidRDefault="00AA3114" w:rsidP="00544376">
      <w:pPr>
        <w:pStyle w:val="Body"/>
        <w:rPr>
          <w:rFonts w:ascii="Calibri" w:hAnsi="Calibri" w:cs="Calibri"/>
          <w:b/>
          <w:bCs/>
          <w:sz w:val="24"/>
          <w:szCs w:val="24"/>
          <w:lang w:val="en-CA"/>
        </w:rPr>
      </w:pPr>
    </w:p>
    <w:p w14:paraId="79BB4010" w14:textId="705EB689"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Student Researcher(s):</w:t>
      </w:r>
      <w:r w:rsidRPr="55C8DAFA">
        <w:rPr>
          <w:rFonts w:ascii="Calibri" w:hAnsi="Calibri" w:cs="Calibri"/>
          <w:sz w:val="24"/>
          <w:szCs w:val="24"/>
          <w:lang w:val="en-CA"/>
        </w:rPr>
        <w:t xml:space="preserve"> </w:t>
      </w:r>
      <w:r w:rsidR="002D051C" w:rsidRPr="00493EEA">
        <w:rPr>
          <w:rFonts w:ascii="Calibri" w:hAnsi="Calibri" w:cs="Calibri"/>
          <w:color w:val="4F81BD" w:themeColor="accent1"/>
          <w:sz w:val="24"/>
          <w:szCs w:val="24"/>
          <w:lang w:val="en-CA"/>
        </w:rPr>
        <w:t>(If applicable)</w:t>
      </w:r>
      <w:r w:rsidR="002D051C">
        <w:rPr>
          <w:rFonts w:ascii="Calibri" w:hAnsi="Calibri" w:cs="Calibri"/>
          <w:color w:val="4F81BD" w:themeColor="accent1"/>
          <w:sz w:val="24"/>
          <w:szCs w:val="24"/>
          <w:lang w:val="en-CA"/>
        </w:rPr>
        <w:t xml:space="preserve"> </w:t>
      </w:r>
      <w:r w:rsidRPr="55C8DAFA">
        <w:rPr>
          <w:rFonts w:ascii="Calibri" w:hAnsi="Calibri" w:cs="Calibri"/>
          <w:i/>
          <w:iCs/>
          <w:color w:val="4F81BD" w:themeColor="accent1"/>
          <w:sz w:val="24"/>
          <w:szCs w:val="24"/>
          <w:lang w:val="en-CA"/>
        </w:rPr>
        <w:t>Insert Name, Position (e.g., faculty, graduate or undergraduate student, post doc), Department, Institution, Institutional phone number and institutional email address. Do not include personal contact information (e.g., personal cell number, Gmail address).</w:t>
      </w:r>
    </w:p>
    <w:p w14:paraId="3DEEC669" w14:textId="77777777" w:rsidR="00682FA6" w:rsidRPr="007D043C" w:rsidRDefault="00682FA6" w:rsidP="00544376">
      <w:pPr>
        <w:pStyle w:val="Body"/>
        <w:rPr>
          <w:rFonts w:ascii="Calibri" w:hAnsi="Calibri" w:cs="Calibri"/>
          <w:bCs/>
          <w:i/>
          <w:iCs/>
          <w:color w:val="4F81BD" w:themeColor="accent1"/>
          <w:sz w:val="24"/>
          <w:szCs w:val="24"/>
          <w:lang w:val="en-CA"/>
        </w:rPr>
      </w:pPr>
    </w:p>
    <w:p w14:paraId="17C38ACF" w14:textId="77777777" w:rsidR="00682FA6"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Researcher(s):</w:t>
      </w:r>
      <w:r w:rsidRPr="55C8DAFA">
        <w:rPr>
          <w:rFonts w:ascii="Calibri" w:hAnsi="Calibri" w:cs="Calibri"/>
          <w:sz w:val="24"/>
          <w:szCs w:val="24"/>
          <w:lang w:val="en-CA"/>
        </w:rPr>
        <w:t xml:space="preserve"> </w:t>
      </w:r>
      <w:r w:rsidRPr="55C8DAFA">
        <w:rPr>
          <w:rFonts w:ascii="Calibri" w:hAnsi="Calibri" w:cs="Calibri"/>
          <w:i/>
          <w:iCs/>
          <w:color w:val="4F81BD" w:themeColor="accent1"/>
          <w:sz w:val="24"/>
          <w:szCs w:val="24"/>
          <w:lang w:val="en-CA"/>
        </w:rPr>
        <w:t>Insert Name, Position (e.g., faculty, graduate or undergraduate student, post doc), Department, Institution, Institutional phone number and institutional email address. Do not include personal contact information (e.g., personal cell number, Gmail address).</w:t>
      </w:r>
    </w:p>
    <w:p w14:paraId="1DF190DD" w14:textId="77777777" w:rsidR="00577873" w:rsidRDefault="00577873" w:rsidP="55C8DAFA">
      <w:pPr>
        <w:pStyle w:val="Body"/>
        <w:rPr>
          <w:rFonts w:ascii="Calibri" w:hAnsi="Calibri" w:cs="Calibri"/>
          <w:i/>
          <w:iCs/>
          <w:color w:val="4F81BD" w:themeColor="accent1"/>
          <w:sz w:val="24"/>
          <w:szCs w:val="24"/>
          <w:lang w:val="en-CA"/>
        </w:rPr>
      </w:pPr>
    </w:p>
    <w:p w14:paraId="138113FD" w14:textId="4FBB53DE" w:rsidR="00577873" w:rsidRPr="00577873" w:rsidRDefault="00577873" w:rsidP="55C8DAFA">
      <w:pPr>
        <w:pStyle w:val="Body"/>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 xml:space="preserve">If you have many co-researchers and community partners, you may list them all in one line either here or at the bottom of the consent form. Full contact information is not required. </w:t>
      </w:r>
    </w:p>
    <w:p w14:paraId="3656B9AB" w14:textId="77777777" w:rsidR="00682FA6" w:rsidRPr="007D043C" w:rsidRDefault="00682FA6" w:rsidP="00544376">
      <w:pPr>
        <w:pStyle w:val="Body"/>
        <w:rPr>
          <w:rFonts w:ascii="Calibri" w:hAnsi="Calibri" w:cs="Calibri"/>
          <w:bCs/>
          <w:i/>
          <w:iCs/>
          <w:color w:val="4F81BD" w:themeColor="accent1"/>
          <w:sz w:val="24"/>
          <w:szCs w:val="24"/>
          <w:lang w:val="en-CA"/>
        </w:rPr>
      </w:pPr>
    </w:p>
    <w:p w14:paraId="3DD98D05" w14:textId="7C8D9A81" w:rsidR="00AA3114" w:rsidRPr="007D043C" w:rsidRDefault="55C8DAFA" w:rsidP="55C8DAFA">
      <w:pPr>
        <w:pStyle w:val="Body"/>
        <w:rPr>
          <w:rFonts w:ascii="Calibri" w:hAnsi="Calibri" w:cs="Calibri"/>
          <w:sz w:val="24"/>
          <w:szCs w:val="24"/>
          <w:lang w:val="en-CA"/>
        </w:rPr>
      </w:pPr>
      <w:r w:rsidRPr="55C8DAFA">
        <w:rPr>
          <w:rFonts w:ascii="Calibri" w:hAnsi="Calibri" w:cs="Calibri"/>
          <w:b/>
          <w:bCs/>
          <w:sz w:val="24"/>
          <w:szCs w:val="24"/>
          <w:u w:val="single"/>
          <w:lang w:val="en-CA"/>
        </w:rPr>
        <w:t>Principal Investigator/Supervisor</w:t>
      </w:r>
      <w:r w:rsidRPr="55C8DAFA">
        <w:rPr>
          <w:rFonts w:ascii="Calibri" w:hAnsi="Calibri" w:cs="Calibri"/>
          <w:b/>
          <w:bCs/>
          <w:sz w:val="24"/>
          <w:szCs w:val="24"/>
          <w:lang w:val="en-CA"/>
        </w:rPr>
        <w:t>:</w:t>
      </w:r>
      <w:r w:rsidRPr="55C8DAFA">
        <w:rPr>
          <w:rFonts w:ascii="Calibri" w:hAnsi="Calibri" w:cs="Calibri"/>
          <w:i/>
          <w:iCs/>
          <w:color w:val="F12922"/>
          <w:sz w:val="24"/>
          <w:szCs w:val="24"/>
          <w:lang w:val="en-CA"/>
        </w:rPr>
        <w:t xml:space="preserve"> </w:t>
      </w:r>
      <w:r w:rsidRPr="55C8DAFA">
        <w:rPr>
          <w:rFonts w:ascii="Calibri" w:hAnsi="Calibri" w:cs="Calibri"/>
          <w:i/>
          <w:iCs/>
          <w:color w:val="4F81BD" w:themeColor="accent1"/>
          <w:sz w:val="24"/>
          <w:szCs w:val="24"/>
          <w:lang w:val="en-CA"/>
        </w:rPr>
        <w:t>Insert Name, Position, Department, Institution, Institutional phone number and institutional email address. Do not include personal contact information (e.g., personal cell number, Gmail address).</w:t>
      </w:r>
    </w:p>
    <w:p w14:paraId="049F31CB" w14:textId="77777777" w:rsidR="00AA3114" w:rsidRPr="007D043C" w:rsidRDefault="00AA3114" w:rsidP="00544376">
      <w:pPr>
        <w:pStyle w:val="Body"/>
        <w:rPr>
          <w:rFonts w:ascii="Calibri" w:hAnsi="Calibri" w:cs="Calibri"/>
          <w:sz w:val="24"/>
          <w:szCs w:val="24"/>
          <w:lang w:val="en-CA"/>
        </w:rPr>
      </w:pPr>
    </w:p>
    <w:p w14:paraId="4AB12BC8"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 xml:space="preserve">Purpose and Objective of the Research: </w:t>
      </w:r>
    </w:p>
    <w:p w14:paraId="4029592B" w14:textId="77777777" w:rsidR="00AA3114" w:rsidRPr="007D043C" w:rsidRDefault="55C8DAFA" w:rsidP="55C8DAFA">
      <w:pPr>
        <w:pStyle w:val="Body"/>
        <w:numPr>
          <w:ilvl w:val="0"/>
          <w:numId w:val="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in simple lay terms the purpose and objective of the research.</w:t>
      </w:r>
    </w:p>
    <w:p w14:paraId="4DFDBA21" w14:textId="77777777" w:rsidR="001D0615" w:rsidRPr="008F078D" w:rsidRDefault="001D0615" w:rsidP="001D0615">
      <w:pPr>
        <w:pStyle w:val="Body"/>
        <w:numPr>
          <w:ilvl w:val="1"/>
          <w:numId w:val="3"/>
        </w:numPr>
        <w:rPr>
          <w:rFonts w:ascii="Calibri" w:hAnsi="Calibri" w:cs="Calibri"/>
          <w:i/>
          <w:iCs/>
          <w:color w:val="990033"/>
          <w:sz w:val="24"/>
          <w:szCs w:val="24"/>
          <w:lang w:val="en-CA"/>
        </w:rPr>
      </w:pPr>
      <w:r w:rsidRPr="008F078D">
        <w:rPr>
          <w:rFonts w:ascii="Calibri" w:hAnsi="Calibri" w:cs="Calibri"/>
          <w:color w:val="990033"/>
          <w:sz w:val="24"/>
          <w:szCs w:val="24"/>
          <w:lang w:val="en-CA"/>
        </w:rPr>
        <w:t>EXAMPLE:</w:t>
      </w:r>
      <w:r w:rsidRPr="008F078D">
        <w:rPr>
          <w:rFonts w:ascii="Calibri" w:hAnsi="Calibri" w:cs="Calibri"/>
          <w:i/>
          <w:iCs/>
          <w:color w:val="990033"/>
          <w:sz w:val="24"/>
          <w:szCs w:val="24"/>
          <w:lang w:val="en-CA"/>
        </w:rPr>
        <w:t xml:space="preserve"> </w:t>
      </w:r>
      <w:r w:rsidRPr="008F078D">
        <w:rPr>
          <w:rFonts w:ascii="Calibri" w:hAnsi="Calibri" w:cs="Calibri"/>
          <w:color w:val="990033"/>
          <w:sz w:val="24"/>
          <w:szCs w:val="24"/>
          <w:lang w:val="en-CA"/>
        </w:rPr>
        <w:t>The purpose of this research study is to…. </w:t>
      </w:r>
    </w:p>
    <w:p w14:paraId="19DA706A" w14:textId="33D1400F" w:rsidR="001D0615" w:rsidRDefault="001D0615" w:rsidP="001D0615">
      <w:pPr>
        <w:pStyle w:val="Body"/>
        <w:numPr>
          <w:ilvl w:val="0"/>
          <w:numId w:val="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w:t>
      </w:r>
      <w:r>
        <w:rPr>
          <w:rFonts w:ascii="Calibri" w:hAnsi="Calibri" w:cs="Calibri"/>
          <w:i/>
          <w:iCs/>
          <w:color w:val="4F81BD" w:themeColor="accent1"/>
          <w:sz w:val="24"/>
          <w:szCs w:val="24"/>
          <w:lang w:val="en-CA"/>
        </w:rPr>
        <w:t>any inclusion</w:t>
      </w:r>
      <w:r w:rsidR="0026276B">
        <w:rPr>
          <w:rFonts w:ascii="Calibri" w:hAnsi="Calibri" w:cs="Calibri"/>
          <w:i/>
          <w:iCs/>
          <w:color w:val="4F81BD" w:themeColor="accent1"/>
          <w:sz w:val="24"/>
          <w:szCs w:val="24"/>
          <w:lang w:val="en-CA"/>
        </w:rPr>
        <w:t>/exclusion</w:t>
      </w:r>
      <w:r>
        <w:rPr>
          <w:rFonts w:ascii="Calibri" w:hAnsi="Calibri" w:cs="Calibri"/>
          <w:i/>
          <w:iCs/>
          <w:color w:val="4F81BD" w:themeColor="accent1"/>
          <w:sz w:val="24"/>
          <w:szCs w:val="24"/>
          <w:lang w:val="en-CA"/>
        </w:rPr>
        <w:t xml:space="preserve"> criteria, if applicable</w:t>
      </w:r>
      <w:r w:rsidRPr="55C8DAFA">
        <w:rPr>
          <w:rFonts w:ascii="Calibri" w:hAnsi="Calibri" w:cs="Calibri"/>
          <w:i/>
          <w:iCs/>
          <w:color w:val="4F81BD" w:themeColor="accent1"/>
          <w:sz w:val="24"/>
          <w:szCs w:val="24"/>
          <w:lang w:val="en-CA"/>
        </w:rPr>
        <w:t>.</w:t>
      </w:r>
      <w:r>
        <w:rPr>
          <w:rFonts w:ascii="Calibri" w:hAnsi="Calibri" w:cs="Calibri"/>
          <w:i/>
          <w:iCs/>
          <w:color w:val="4F81BD" w:themeColor="accent1"/>
          <w:sz w:val="24"/>
          <w:szCs w:val="24"/>
          <w:lang w:val="en-CA"/>
        </w:rPr>
        <w:t xml:space="preserve"> </w:t>
      </w:r>
    </w:p>
    <w:p w14:paraId="53128261" w14:textId="77777777" w:rsidR="00AA3114" w:rsidRPr="007D043C" w:rsidRDefault="00AA3114" w:rsidP="00544376">
      <w:pPr>
        <w:pStyle w:val="Body"/>
        <w:ind w:left="360"/>
        <w:rPr>
          <w:rFonts w:ascii="Calibri" w:hAnsi="Calibri" w:cs="Calibri"/>
          <w:sz w:val="24"/>
          <w:szCs w:val="24"/>
          <w:lang w:val="en-CA"/>
        </w:rPr>
      </w:pPr>
    </w:p>
    <w:p w14:paraId="5460A6EB" w14:textId="77777777" w:rsidR="00AA3114" w:rsidRPr="007D043C" w:rsidRDefault="55C8DAFA" w:rsidP="55C8DAFA">
      <w:pPr>
        <w:pStyle w:val="Body"/>
        <w:rPr>
          <w:rFonts w:ascii="Calibri" w:hAnsi="Calibri" w:cs="Calibri"/>
          <w:b/>
          <w:bCs/>
          <w:sz w:val="24"/>
          <w:szCs w:val="24"/>
          <w:lang w:val="en-CA"/>
        </w:rPr>
      </w:pPr>
      <w:r w:rsidRPr="55C8DAFA">
        <w:rPr>
          <w:rFonts w:ascii="Calibri" w:hAnsi="Calibri" w:cs="Calibri"/>
          <w:b/>
          <w:bCs/>
          <w:sz w:val="24"/>
          <w:szCs w:val="24"/>
          <w:u w:val="single"/>
          <w:lang w:val="en-CA"/>
        </w:rPr>
        <w:t>Procedures:</w:t>
      </w:r>
    </w:p>
    <w:p w14:paraId="53BDBC77" w14:textId="77777777" w:rsidR="00876032" w:rsidRDefault="00876032" w:rsidP="00876032">
      <w:pPr>
        <w:pStyle w:val="Body"/>
        <w:numPr>
          <w:ilvl w:val="0"/>
          <w:numId w:val="5"/>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 xml:space="preserve">Describe the </w:t>
      </w:r>
      <w:r>
        <w:rPr>
          <w:rFonts w:ascii="Calibri" w:hAnsi="Calibri" w:cs="Calibri"/>
          <w:i/>
          <w:iCs/>
          <w:color w:val="4F81BD" w:themeColor="accent1"/>
          <w:sz w:val="24"/>
          <w:szCs w:val="24"/>
          <w:lang w:val="en-CA"/>
        </w:rPr>
        <w:t>research activities and details of the data collection events</w:t>
      </w:r>
      <w:r w:rsidRPr="28E31FED">
        <w:rPr>
          <w:rFonts w:ascii="Calibri" w:hAnsi="Calibri" w:cs="Calibri"/>
          <w:i/>
          <w:iCs/>
          <w:color w:val="4F81BD" w:themeColor="accent1"/>
          <w:sz w:val="24"/>
          <w:szCs w:val="24"/>
          <w:lang w:val="en-CA"/>
        </w:rPr>
        <w:t>, including how many sessions and how long each session is likely to be</w:t>
      </w:r>
      <w:r>
        <w:rPr>
          <w:rFonts w:ascii="Calibri" w:hAnsi="Calibri" w:cs="Calibri"/>
          <w:i/>
          <w:iCs/>
          <w:color w:val="4F81BD" w:themeColor="accent1"/>
          <w:sz w:val="24"/>
          <w:szCs w:val="24"/>
          <w:lang w:val="en-CA"/>
        </w:rPr>
        <w:t>.</w:t>
      </w:r>
      <w:r w:rsidRPr="28E31FED">
        <w:rPr>
          <w:rFonts w:ascii="Calibri" w:hAnsi="Calibri" w:cs="Calibri"/>
          <w:i/>
          <w:iCs/>
          <w:color w:val="4F81BD" w:themeColor="accent1"/>
          <w:sz w:val="24"/>
          <w:szCs w:val="24"/>
          <w:lang w:val="en-CA"/>
        </w:rPr>
        <w:t xml:space="preserve"> </w:t>
      </w:r>
    </w:p>
    <w:p w14:paraId="30F407F5" w14:textId="61433214" w:rsidR="00876032" w:rsidRPr="008F078D" w:rsidRDefault="00876032" w:rsidP="00876032">
      <w:pPr>
        <w:pStyle w:val="Body"/>
        <w:numPr>
          <w:ilvl w:val="1"/>
          <w:numId w:val="5"/>
        </w:numPr>
        <w:rPr>
          <w:rFonts w:ascii="Calibri" w:hAnsi="Calibri" w:cs="Calibri"/>
          <w:i/>
          <w:iCs/>
          <w:color w:val="990033"/>
          <w:sz w:val="24"/>
          <w:szCs w:val="24"/>
          <w:lang w:val="en-CA"/>
        </w:rPr>
      </w:pPr>
      <w:r w:rsidRPr="008F078D">
        <w:rPr>
          <w:rFonts w:ascii="Calibri" w:hAnsi="Calibri" w:cs="Calibri"/>
          <w:color w:val="990033"/>
          <w:sz w:val="24"/>
          <w:szCs w:val="24"/>
          <w:lang w:val="en-CA"/>
        </w:rPr>
        <w:t>EXAMPLE:</w:t>
      </w:r>
      <w:r w:rsidRPr="008F078D">
        <w:rPr>
          <w:rFonts w:ascii="Calibri" w:hAnsi="Calibri" w:cs="Calibri"/>
          <w:i/>
          <w:iCs/>
          <w:color w:val="990033"/>
          <w:sz w:val="24"/>
          <w:szCs w:val="24"/>
          <w:lang w:val="en-CA"/>
        </w:rPr>
        <w:t xml:space="preserve"> </w:t>
      </w:r>
      <w:r w:rsidRPr="008F078D">
        <w:rPr>
          <w:rFonts w:ascii="Calibri" w:hAnsi="Calibri" w:cs="Calibri"/>
          <w:color w:val="990033"/>
          <w:sz w:val="24"/>
          <w:szCs w:val="24"/>
          <w:lang w:val="en-CA"/>
        </w:rPr>
        <w:t xml:space="preserve">You are invited to attend a single focus group that will be about </w:t>
      </w:r>
      <w:r w:rsidR="000C3533" w:rsidRPr="008F078D">
        <w:rPr>
          <w:rFonts w:ascii="Calibri" w:hAnsi="Calibri" w:cs="Calibri"/>
          <w:color w:val="990033"/>
          <w:sz w:val="24"/>
          <w:szCs w:val="24"/>
          <w:lang w:val="en-CA"/>
        </w:rPr>
        <w:t>90 minutes</w:t>
      </w:r>
      <w:r w:rsidRPr="008F078D">
        <w:rPr>
          <w:rFonts w:ascii="Calibri" w:hAnsi="Calibri" w:cs="Calibri"/>
          <w:color w:val="990033"/>
          <w:sz w:val="24"/>
          <w:szCs w:val="24"/>
          <w:lang w:val="en-CA"/>
        </w:rPr>
        <w:t xml:space="preserve"> long.</w:t>
      </w:r>
    </w:p>
    <w:p w14:paraId="1CE21CF8" w14:textId="77777777" w:rsidR="00876032" w:rsidRPr="00493EEA" w:rsidRDefault="00876032" w:rsidP="00876032">
      <w:pPr>
        <w:pStyle w:val="Body"/>
        <w:numPr>
          <w:ilvl w:val="0"/>
          <w:numId w:val="5"/>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the location of the </w:t>
      </w:r>
      <w:r>
        <w:rPr>
          <w:rFonts w:ascii="Calibri" w:hAnsi="Calibri" w:cs="Calibri"/>
          <w:i/>
          <w:iCs/>
          <w:color w:val="4F81BD" w:themeColor="accent1"/>
          <w:sz w:val="24"/>
          <w:szCs w:val="24"/>
          <w:lang w:val="en-CA"/>
        </w:rPr>
        <w:t>data collection session(s)</w:t>
      </w:r>
      <w:r>
        <w:rPr>
          <w:rFonts w:ascii="Calibri" w:hAnsi="Calibri" w:cs="Calibri"/>
          <w:color w:val="4F81BD" w:themeColor="accent1"/>
          <w:sz w:val="24"/>
          <w:szCs w:val="24"/>
          <w:lang w:val="en-CA"/>
        </w:rPr>
        <w:t xml:space="preserve">. </w:t>
      </w:r>
    </w:p>
    <w:p w14:paraId="297E1D34" w14:textId="4F6987DA" w:rsidR="00876032" w:rsidRPr="008F078D" w:rsidRDefault="00876032" w:rsidP="00876032">
      <w:pPr>
        <w:pStyle w:val="Body"/>
        <w:numPr>
          <w:ilvl w:val="1"/>
          <w:numId w:val="5"/>
        </w:numPr>
        <w:rPr>
          <w:rFonts w:ascii="Calibri" w:hAnsi="Calibri" w:cs="Calibri"/>
          <w:i/>
          <w:iCs/>
          <w:color w:val="990033"/>
          <w:sz w:val="24"/>
          <w:szCs w:val="24"/>
          <w:lang w:val="en-CA"/>
        </w:rPr>
      </w:pPr>
      <w:r w:rsidRPr="008F078D">
        <w:rPr>
          <w:rFonts w:ascii="Calibri" w:hAnsi="Calibri" w:cs="Calibri"/>
          <w:color w:val="990033"/>
          <w:sz w:val="24"/>
          <w:szCs w:val="24"/>
          <w:lang w:val="en-CA"/>
        </w:rPr>
        <w:t>EXAMPLE:</w:t>
      </w:r>
      <w:r w:rsidRPr="008F078D">
        <w:rPr>
          <w:rFonts w:ascii="Calibri" w:hAnsi="Calibri" w:cs="Calibri"/>
          <w:i/>
          <w:iCs/>
          <w:color w:val="990033"/>
          <w:sz w:val="24"/>
          <w:szCs w:val="24"/>
          <w:lang w:val="en-CA"/>
        </w:rPr>
        <w:t xml:space="preserve"> </w:t>
      </w:r>
      <w:r w:rsidRPr="008F078D">
        <w:rPr>
          <w:rFonts w:ascii="Calibri" w:hAnsi="Calibri" w:cs="Calibri"/>
          <w:color w:val="990033"/>
          <w:sz w:val="24"/>
          <w:szCs w:val="24"/>
          <w:lang w:val="en-CA"/>
        </w:rPr>
        <w:t>The sharing circle will take place in a private meeting room on the University of Saskatchewan campus.</w:t>
      </w:r>
    </w:p>
    <w:p w14:paraId="5CC8FE17" w14:textId="77777777" w:rsidR="003D590A" w:rsidRDefault="003D590A" w:rsidP="003D590A">
      <w:pPr>
        <w:pStyle w:val="Body"/>
        <w:numPr>
          <w:ilvl w:val="0"/>
          <w:numId w:val="5"/>
        </w:numPr>
        <w:rPr>
          <w:rFonts w:ascii="Calibri" w:hAnsi="Calibri" w:cs="Calibri"/>
          <w:i/>
          <w:iCs/>
          <w:color w:val="4F81BD" w:themeColor="accent1"/>
          <w:sz w:val="24"/>
          <w:szCs w:val="24"/>
          <w:lang w:val="en-CA"/>
        </w:rPr>
      </w:pPr>
      <w:r>
        <w:rPr>
          <w:rFonts w:ascii="Calibri" w:hAnsi="Calibri" w:cs="Calibri"/>
          <w:i/>
          <w:iCs/>
          <w:color w:val="4F81BD" w:themeColor="accent1"/>
          <w:sz w:val="24"/>
          <w:szCs w:val="24"/>
          <w:lang w:val="en-CA"/>
        </w:rPr>
        <w:t xml:space="preserve">Provide a brief description of the topic/s or content of the data collection events. </w:t>
      </w:r>
    </w:p>
    <w:p w14:paraId="1BB729BD" w14:textId="3D77615B" w:rsidR="003D590A" w:rsidRPr="008F078D" w:rsidRDefault="003D590A" w:rsidP="003D590A">
      <w:pPr>
        <w:pStyle w:val="Body"/>
        <w:numPr>
          <w:ilvl w:val="1"/>
          <w:numId w:val="5"/>
        </w:numPr>
        <w:rPr>
          <w:rFonts w:ascii="Calibri" w:hAnsi="Calibri" w:cs="Calibri"/>
          <w:i/>
          <w:iCs/>
          <w:color w:val="990033"/>
          <w:sz w:val="24"/>
          <w:szCs w:val="24"/>
          <w:lang w:val="en-CA"/>
        </w:rPr>
      </w:pPr>
      <w:r w:rsidRPr="008F078D">
        <w:rPr>
          <w:rFonts w:ascii="Calibri" w:hAnsi="Calibri" w:cs="Calibri"/>
          <w:color w:val="990033"/>
          <w:sz w:val="24"/>
          <w:szCs w:val="24"/>
          <w:lang w:val="en-CA"/>
        </w:rPr>
        <w:t>EXAMPLE:</w:t>
      </w:r>
      <w:r w:rsidRPr="008F078D">
        <w:rPr>
          <w:rFonts w:ascii="Calibri" w:hAnsi="Calibri" w:cs="Calibri"/>
          <w:i/>
          <w:iCs/>
          <w:color w:val="990033"/>
          <w:sz w:val="24"/>
          <w:szCs w:val="24"/>
          <w:lang w:val="en-CA"/>
        </w:rPr>
        <w:t xml:space="preserve"> </w:t>
      </w:r>
      <w:r w:rsidRPr="008F078D">
        <w:rPr>
          <w:rFonts w:ascii="Calibri" w:hAnsi="Calibri" w:cs="Calibri"/>
          <w:color w:val="990033"/>
          <w:sz w:val="24"/>
          <w:szCs w:val="24"/>
          <w:lang w:val="en-CA"/>
        </w:rPr>
        <w:t>In the focus group, you will be asked about…</w:t>
      </w:r>
    </w:p>
    <w:p w14:paraId="2817B6D9" w14:textId="77777777" w:rsidR="000C3533" w:rsidRPr="000C3533" w:rsidRDefault="55C8DAFA" w:rsidP="28E31FED">
      <w:pPr>
        <w:pStyle w:val="Body"/>
        <w:numPr>
          <w:ilvl w:val="0"/>
          <w:numId w:val="5"/>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 xml:space="preserve">Describe </w:t>
      </w:r>
      <w:r w:rsidR="001F6BFD" w:rsidRPr="28E31FED">
        <w:rPr>
          <w:rFonts w:ascii="Calibri" w:hAnsi="Calibri" w:cs="Calibri"/>
          <w:i/>
          <w:iCs/>
          <w:color w:val="4F81BD" w:themeColor="accent1"/>
          <w:sz w:val="24"/>
          <w:szCs w:val="24"/>
          <w:lang w:val="en-CA"/>
        </w:rPr>
        <w:t xml:space="preserve">how you will make a record of the sessions, such as </w:t>
      </w:r>
      <w:r w:rsidRPr="28E31FED">
        <w:rPr>
          <w:rFonts w:ascii="Calibri" w:hAnsi="Calibri" w:cs="Calibri"/>
          <w:i/>
          <w:iCs/>
          <w:color w:val="4F81BD" w:themeColor="accent1"/>
          <w:sz w:val="24"/>
          <w:szCs w:val="24"/>
          <w:lang w:val="en-CA"/>
        </w:rPr>
        <w:t>audio or video recording</w:t>
      </w:r>
      <w:r w:rsidR="007A4E4D" w:rsidRPr="28E31FED">
        <w:rPr>
          <w:rFonts w:ascii="Calibri" w:hAnsi="Calibri" w:cs="Calibri"/>
          <w:i/>
          <w:iCs/>
          <w:color w:val="4F81BD" w:themeColor="accent1"/>
          <w:sz w:val="24"/>
          <w:szCs w:val="24"/>
          <w:lang w:val="en-CA"/>
        </w:rPr>
        <w:t xml:space="preserve"> the participants</w:t>
      </w:r>
      <w:r w:rsidR="00A53F83">
        <w:rPr>
          <w:rFonts w:ascii="Calibri" w:hAnsi="Calibri" w:cs="Calibri"/>
          <w:i/>
          <w:iCs/>
          <w:color w:val="4F81BD" w:themeColor="accent1"/>
          <w:sz w:val="24"/>
          <w:szCs w:val="24"/>
          <w:lang w:val="en-CA"/>
        </w:rPr>
        <w:t xml:space="preserve"> and/or taking notes</w:t>
      </w:r>
      <w:r w:rsidR="00373170">
        <w:rPr>
          <w:rFonts w:ascii="Calibri" w:hAnsi="Calibri" w:cs="Calibri"/>
          <w:i/>
          <w:iCs/>
          <w:color w:val="4F81BD" w:themeColor="accent1"/>
          <w:sz w:val="24"/>
          <w:szCs w:val="24"/>
          <w:lang w:val="en-CA"/>
        </w:rPr>
        <w:t>.</w:t>
      </w:r>
      <w:r w:rsidR="0006602F" w:rsidRPr="28E31FED">
        <w:rPr>
          <w:rFonts w:ascii="Calibri" w:hAnsi="Calibri" w:cs="Calibri"/>
          <w:color w:val="4F81BD" w:themeColor="accent1"/>
          <w:sz w:val="24"/>
          <w:szCs w:val="24"/>
          <w:lang w:val="en-CA"/>
        </w:rPr>
        <w:t xml:space="preserve"> </w:t>
      </w:r>
    </w:p>
    <w:p w14:paraId="30CE74A8" w14:textId="39BA9EF8" w:rsidR="000C3533" w:rsidRPr="008F078D" w:rsidRDefault="000C3533" w:rsidP="000C3533">
      <w:pPr>
        <w:pStyle w:val="Body"/>
        <w:numPr>
          <w:ilvl w:val="1"/>
          <w:numId w:val="5"/>
        </w:numPr>
        <w:rPr>
          <w:rFonts w:ascii="Calibri" w:hAnsi="Calibri" w:cs="Calibri"/>
          <w:i/>
          <w:iCs/>
          <w:color w:val="990033"/>
          <w:sz w:val="24"/>
          <w:szCs w:val="24"/>
          <w:lang w:val="en-CA"/>
        </w:rPr>
      </w:pPr>
      <w:r w:rsidRPr="008F078D">
        <w:rPr>
          <w:rFonts w:ascii="Calibri" w:hAnsi="Calibri" w:cs="Calibri"/>
          <w:color w:val="990033"/>
          <w:sz w:val="24"/>
          <w:szCs w:val="24"/>
          <w:lang w:val="en-CA"/>
        </w:rPr>
        <w:t>EXAMPLE:</w:t>
      </w:r>
      <w:r w:rsidRPr="008F078D">
        <w:rPr>
          <w:rFonts w:ascii="Calibri" w:hAnsi="Calibri" w:cs="Calibri"/>
          <w:i/>
          <w:iCs/>
          <w:color w:val="990033"/>
          <w:sz w:val="24"/>
          <w:szCs w:val="24"/>
          <w:lang w:val="en-CA"/>
        </w:rPr>
        <w:t xml:space="preserve"> </w:t>
      </w:r>
      <w:r w:rsidRPr="008F078D">
        <w:rPr>
          <w:rFonts w:ascii="Calibri" w:hAnsi="Calibri" w:cs="Calibri"/>
          <w:color w:val="990033"/>
          <w:sz w:val="24"/>
          <w:szCs w:val="24"/>
          <w:lang w:val="en-CA"/>
        </w:rPr>
        <w:t xml:space="preserve">The </w:t>
      </w:r>
      <w:r w:rsidR="000A53A3" w:rsidRPr="008F078D">
        <w:rPr>
          <w:rFonts w:ascii="Calibri" w:hAnsi="Calibri" w:cs="Calibri"/>
          <w:color w:val="990033"/>
          <w:sz w:val="24"/>
          <w:szCs w:val="24"/>
          <w:lang w:val="en-CA"/>
        </w:rPr>
        <w:t xml:space="preserve">researchers will take notes to capture key points </w:t>
      </w:r>
      <w:r w:rsidR="00487ABF" w:rsidRPr="008F078D">
        <w:rPr>
          <w:rFonts w:ascii="Calibri" w:hAnsi="Calibri" w:cs="Calibri"/>
          <w:color w:val="990033"/>
          <w:sz w:val="24"/>
          <w:szCs w:val="24"/>
          <w:lang w:val="en-CA"/>
        </w:rPr>
        <w:t xml:space="preserve">from the workshop discussions. </w:t>
      </w:r>
    </w:p>
    <w:p w14:paraId="184D8B70" w14:textId="77777777" w:rsidR="00567333" w:rsidRDefault="00567333" w:rsidP="00567333">
      <w:pPr>
        <w:pStyle w:val="Body"/>
        <w:numPr>
          <w:ilvl w:val="0"/>
          <w:numId w:val="5"/>
        </w:numPr>
        <w:rPr>
          <w:rFonts w:ascii="Calibri" w:hAnsi="Calibri" w:cs="Calibri"/>
          <w:bCs/>
          <w:i/>
          <w:iCs/>
          <w:color w:val="4F81BD" w:themeColor="accent1"/>
          <w:sz w:val="24"/>
          <w:szCs w:val="24"/>
          <w:lang w:val="en-CA"/>
        </w:rPr>
      </w:pPr>
      <w:bookmarkStart w:id="1" w:name="_Hlk216439151"/>
      <w:r>
        <w:rPr>
          <w:rFonts w:ascii="Calibri" w:hAnsi="Calibri" w:cs="Calibri"/>
          <w:bCs/>
          <w:i/>
          <w:iCs/>
          <w:color w:val="4F81BD" w:themeColor="accent1"/>
          <w:sz w:val="24"/>
          <w:szCs w:val="24"/>
          <w:lang w:val="en-CA"/>
        </w:rPr>
        <w:t xml:space="preserve">If your research is in-person and you have any safety protocols related to Covid-19 or other communicable illnesses (for example, a request that participants and researchers wear masks, or reschedule if they are sick), please ensure they are described in your consent form. Please note that no such protocols are required by the REB, but you will want to ensure that you follow any related protocols at the location of your data collection site/s if applicable. </w:t>
      </w:r>
    </w:p>
    <w:bookmarkEnd w:id="1"/>
    <w:p w14:paraId="52E4D54C" w14:textId="77AFE001" w:rsidR="00EF717A" w:rsidRDefault="00EF717A" w:rsidP="00EF717A">
      <w:pPr>
        <w:pStyle w:val="Body"/>
        <w:numPr>
          <w:ilvl w:val="0"/>
          <w:numId w:val="5"/>
        </w:numPr>
        <w:rPr>
          <w:rFonts w:ascii="Calibri" w:hAnsi="Calibri" w:cs="Calibri"/>
          <w:color w:val="auto"/>
          <w:sz w:val="24"/>
          <w:szCs w:val="24"/>
          <w:lang w:val="en-CA"/>
        </w:rPr>
      </w:pPr>
      <w:r w:rsidRPr="02548D40">
        <w:rPr>
          <w:rFonts w:ascii="Calibri" w:hAnsi="Calibri" w:cs="Calibri"/>
          <w:i/>
          <w:iCs/>
          <w:color w:val="4F81BD" w:themeColor="accent1"/>
          <w:sz w:val="24"/>
          <w:szCs w:val="24"/>
          <w:lang w:val="en-CA"/>
        </w:rPr>
        <w:t>Identify who will transcribe any recordings and state that they will sign a confidentiality agreement, if a third party.</w:t>
      </w:r>
      <w:r>
        <w:rPr>
          <w:rFonts w:ascii="Calibri" w:hAnsi="Calibri" w:cs="Calibri"/>
          <w:i/>
          <w:iCs/>
          <w:color w:val="4F81BD" w:themeColor="accent1"/>
          <w:sz w:val="24"/>
          <w:szCs w:val="24"/>
          <w:lang w:val="en-CA"/>
        </w:rPr>
        <w:t xml:space="preserve"> If you are using a 3</w:t>
      </w:r>
      <w:r w:rsidRPr="00B668B5">
        <w:rPr>
          <w:rFonts w:ascii="Calibri" w:hAnsi="Calibri" w:cs="Calibri"/>
          <w:i/>
          <w:iCs/>
          <w:color w:val="4F81BD" w:themeColor="accent1"/>
          <w:sz w:val="24"/>
          <w:szCs w:val="24"/>
          <w:vertAlign w:val="superscript"/>
          <w:lang w:val="en-CA"/>
        </w:rPr>
        <w:t>rd</w:t>
      </w:r>
      <w:r>
        <w:rPr>
          <w:rFonts w:ascii="Calibri" w:hAnsi="Calibri" w:cs="Calibri"/>
          <w:i/>
          <w:iCs/>
          <w:color w:val="4F81BD" w:themeColor="accent1"/>
          <w:sz w:val="24"/>
          <w:szCs w:val="24"/>
          <w:lang w:val="en-CA"/>
        </w:rPr>
        <w:t xml:space="preserve"> party platform to transcribe, please identify it and provide a link to its privacy policy. If artificial intelligence is being used, please also include a statement advising participants whether the platform will retain </w:t>
      </w:r>
      <w:r>
        <w:rPr>
          <w:rFonts w:ascii="Calibri" w:hAnsi="Calibri" w:cs="Calibri"/>
          <w:i/>
          <w:iCs/>
          <w:color w:val="4F81BD" w:themeColor="accent1"/>
          <w:sz w:val="24"/>
          <w:szCs w:val="24"/>
          <w:lang w:val="en-CA"/>
        </w:rPr>
        <w:lastRenderedPageBreak/>
        <w:t xml:space="preserve">their data for further training the AI model. </w:t>
      </w:r>
      <w:r w:rsidR="00FE1BEF">
        <w:rPr>
          <w:rFonts w:ascii="Calibri" w:hAnsi="Calibri" w:cs="Calibri"/>
          <w:i/>
          <w:iCs/>
          <w:color w:val="4F81BD" w:themeColor="accent1"/>
          <w:sz w:val="24"/>
          <w:szCs w:val="24"/>
          <w:lang w:val="en-CA"/>
        </w:rPr>
        <w:t xml:space="preserve">Under </w:t>
      </w:r>
      <w:proofErr w:type="spellStart"/>
      <w:r w:rsidR="00FE1BEF">
        <w:rPr>
          <w:rFonts w:ascii="Calibri" w:hAnsi="Calibri" w:cs="Calibri"/>
          <w:i/>
          <w:iCs/>
          <w:color w:val="4F81BD" w:themeColor="accent1"/>
          <w:sz w:val="24"/>
          <w:szCs w:val="24"/>
          <w:lang w:val="en-CA"/>
        </w:rPr>
        <w:t>USask’s</w:t>
      </w:r>
      <w:proofErr w:type="spellEnd"/>
      <w:r w:rsidR="00FE1BEF">
        <w:rPr>
          <w:rFonts w:ascii="Calibri" w:hAnsi="Calibri" w:cs="Calibri"/>
          <w:i/>
          <w:iCs/>
          <w:color w:val="4F81BD" w:themeColor="accent1"/>
          <w:sz w:val="24"/>
          <w:szCs w:val="24"/>
          <w:lang w:val="en-CA"/>
        </w:rPr>
        <w:t xml:space="preserve"> agreements with them, Zoom and Microsoft will not retain the data for training the AI model.</w:t>
      </w:r>
    </w:p>
    <w:p w14:paraId="2FD79EC0" w14:textId="77777777" w:rsidR="00EF717A" w:rsidRPr="008F078D" w:rsidRDefault="00EF717A" w:rsidP="00EF717A">
      <w:pPr>
        <w:pStyle w:val="Body"/>
        <w:numPr>
          <w:ilvl w:val="1"/>
          <w:numId w:val="5"/>
        </w:numPr>
        <w:rPr>
          <w:rFonts w:ascii="Calibri" w:hAnsi="Calibri" w:cs="Calibri"/>
          <w:color w:val="990033"/>
          <w:sz w:val="24"/>
          <w:szCs w:val="24"/>
          <w:lang w:val="en-CA"/>
        </w:rPr>
      </w:pPr>
      <w:r w:rsidRPr="008F078D">
        <w:rPr>
          <w:rFonts w:ascii="Calibri" w:hAnsi="Calibri" w:cs="Calibri"/>
          <w:color w:val="990033"/>
          <w:sz w:val="24"/>
          <w:szCs w:val="24"/>
          <w:lang w:val="en-CA"/>
        </w:rPr>
        <w:t>EXAMPLE: The student researcher (name) will transcribe the recordings.</w:t>
      </w:r>
    </w:p>
    <w:p w14:paraId="43276CBB" w14:textId="34B08BA2" w:rsidR="00EF717A" w:rsidRPr="00710E06" w:rsidRDefault="00EF717A" w:rsidP="00EF717A">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contextualSpacing/>
        <w:rPr>
          <w:rFonts w:ascii="Calibri" w:eastAsia="Times New Roman" w:hAnsi="Calibri"/>
          <w:i/>
          <w:color w:val="4F81BD" w:themeColor="accent1"/>
          <w:lang w:eastAsia="en-CA"/>
        </w:rPr>
      </w:pPr>
      <w:r w:rsidRPr="5F806F0C">
        <w:rPr>
          <w:rFonts w:ascii="Calibri" w:eastAsia="Times New Roman" w:hAnsi="Calibri"/>
          <w:i/>
          <w:color w:val="4F81BD" w:themeColor="accent1"/>
          <w:lang w:eastAsia="en-CA"/>
        </w:rPr>
        <w:t>If you will be using CHASR’s transcription services, th</w:t>
      </w:r>
      <w:r w:rsidR="00A31804">
        <w:rPr>
          <w:rFonts w:ascii="Calibri" w:eastAsia="Times New Roman" w:hAnsi="Calibri"/>
          <w:i/>
          <w:color w:val="4F81BD" w:themeColor="accent1"/>
          <w:lang w:eastAsia="en-CA"/>
        </w:rPr>
        <w:t>is needs to be stated and the information</w:t>
      </w:r>
      <w:r w:rsidRPr="5F806F0C">
        <w:rPr>
          <w:rFonts w:ascii="Calibri" w:eastAsia="Times New Roman" w:hAnsi="Calibri"/>
          <w:i/>
          <w:color w:val="4F81BD" w:themeColor="accent1"/>
          <w:lang w:eastAsia="en-CA"/>
        </w:rPr>
        <w:t xml:space="preserve"> below needs to be included: </w:t>
      </w:r>
    </w:p>
    <w:p w14:paraId="5A832CEE" w14:textId="770B718A" w:rsidR="00EF717A" w:rsidRPr="003A35DC" w:rsidRDefault="00EF717A" w:rsidP="00EF717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 xml:space="preserve">The </w:t>
      </w:r>
      <w:r w:rsidRPr="008F078D">
        <w:rPr>
          <w:rFonts w:ascii="Calibri" w:eastAsia="Times New Roman" w:hAnsi="Calibri"/>
          <w:color w:val="990033"/>
          <w:lang w:eastAsia="en-CA"/>
        </w:rPr>
        <w:t xml:space="preserve">[audio/visual] </w:t>
      </w:r>
      <w:r w:rsidRPr="003A35DC">
        <w:rPr>
          <w:rFonts w:ascii="Calibri" w:eastAsia="Times New Roman" w:hAnsi="Calibri"/>
          <w:color w:val="000000"/>
          <w:lang w:eastAsia="en-CA"/>
        </w:rPr>
        <w:t xml:space="preserve">recording of </w:t>
      </w:r>
      <w:r w:rsidR="00D34F27">
        <w:rPr>
          <w:rFonts w:ascii="Calibri" w:eastAsia="Times New Roman" w:hAnsi="Calibri"/>
          <w:color w:val="000000"/>
          <w:lang w:eastAsia="en-CA"/>
        </w:rPr>
        <w:t>the</w:t>
      </w:r>
      <w:r w:rsidRPr="003A35DC">
        <w:rPr>
          <w:rFonts w:ascii="Calibri" w:eastAsia="Times New Roman" w:hAnsi="Calibri"/>
          <w:color w:val="000000"/>
          <w:lang w:eastAsia="en-CA"/>
        </w:rPr>
        <w:t xml:space="preserve"> </w:t>
      </w:r>
      <w:r w:rsidRPr="008F078D">
        <w:rPr>
          <w:rFonts w:ascii="Calibri" w:eastAsia="Times New Roman" w:hAnsi="Calibri"/>
          <w:color w:val="990033"/>
          <w:lang w:eastAsia="en-CA"/>
        </w:rPr>
        <w:t>[</w:t>
      </w:r>
      <w:r w:rsidR="00B56E27" w:rsidRPr="008F078D">
        <w:rPr>
          <w:rFonts w:ascii="Calibri" w:eastAsia="Times New Roman" w:hAnsi="Calibri"/>
          <w:color w:val="990033"/>
          <w:lang w:eastAsia="en-CA"/>
        </w:rPr>
        <w:t>data collection activity</w:t>
      </w:r>
      <w:r w:rsidRPr="008F078D">
        <w:rPr>
          <w:rFonts w:ascii="Calibri" w:eastAsia="Times New Roman" w:hAnsi="Calibri"/>
          <w:color w:val="990033"/>
          <w:lang w:eastAsia="en-CA"/>
        </w:rPr>
        <w:t xml:space="preserve">] </w:t>
      </w:r>
      <w:r w:rsidRPr="003A35DC">
        <w:rPr>
          <w:rFonts w:ascii="Calibri" w:eastAsia="Times New Roman" w:hAnsi="Calibri"/>
          <w:color w:val="000000"/>
          <w:lang w:eastAsia="en-CA"/>
        </w:rPr>
        <w:t>will be transcribed for analysis. Rev.com is a third-party platform used to support transcription.    </w:t>
      </w:r>
    </w:p>
    <w:p w14:paraId="755F8EFC" w14:textId="77777777" w:rsidR="00EF717A" w:rsidRPr="003A35DC" w:rsidRDefault="00EF717A" w:rsidP="00EF717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 xml:space="preserve">Your </w:t>
      </w:r>
      <w:r w:rsidRPr="008F078D">
        <w:rPr>
          <w:rFonts w:ascii="Calibri" w:eastAsia="Times New Roman" w:hAnsi="Calibri"/>
          <w:color w:val="990033"/>
          <w:lang w:eastAsia="en-CA"/>
        </w:rPr>
        <w:t xml:space="preserve">[audio/visual] </w:t>
      </w:r>
      <w:r w:rsidRPr="005264D5">
        <w:rPr>
          <w:rFonts w:ascii="Calibri" w:eastAsia="Times New Roman" w:hAnsi="Calibri"/>
          <w:lang w:eastAsia="en-CA"/>
        </w:rPr>
        <w:t xml:space="preserve">data </w:t>
      </w:r>
      <w:r w:rsidRPr="003A35DC">
        <w:rPr>
          <w:rFonts w:ascii="Calibri" w:eastAsia="Times New Roman" w:hAnsi="Calibri"/>
          <w:color w:val="000000"/>
          <w:lang w:eastAsia="en-CA"/>
        </w:rPr>
        <w:t xml:space="preserve">will not be used to train </w:t>
      </w:r>
      <w:proofErr w:type="spellStart"/>
      <w:r w:rsidRPr="003A35DC">
        <w:rPr>
          <w:rFonts w:ascii="Calibri" w:eastAsia="Times New Roman" w:hAnsi="Calibri"/>
          <w:color w:val="000000"/>
          <w:lang w:eastAsia="en-CA"/>
        </w:rPr>
        <w:t>Rev.com’s</w:t>
      </w:r>
      <w:proofErr w:type="spellEnd"/>
      <w:r w:rsidRPr="003A35DC">
        <w:rPr>
          <w:rFonts w:ascii="Calibri" w:eastAsia="Times New Roman" w:hAnsi="Calibri"/>
          <w:color w:val="000000"/>
          <w:lang w:eastAsia="en-CA"/>
        </w:rPr>
        <w:t xml:space="preserve"> artificial intelligence. </w:t>
      </w:r>
    </w:p>
    <w:p w14:paraId="6DFD424B" w14:textId="77777777" w:rsidR="00EF717A" w:rsidRPr="003A35DC" w:rsidRDefault="00EF717A" w:rsidP="00EF717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Recorded files are only kept on the system for the duration of transcription (3-5 minutes) and quality review check (up to approximately 3.5 hours). It is immediately and permanently deleted from the platform once the transcript has been reviewed. </w:t>
      </w:r>
    </w:p>
    <w:p w14:paraId="27E5350D" w14:textId="77777777" w:rsidR="00EF717A" w:rsidRPr="003A35DC" w:rsidRDefault="00EF717A" w:rsidP="00EF717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144"/>
        <w:contextualSpacing/>
        <w:rPr>
          <w:rFonts w:ascii="Calibri" w:eastAsia="Times New Roman" w:hAnsi="Calibri"/>
          <w:color w:val="000000"/>
          <w:lang w:eastAsia="en-CA"/>
        </w:rPr>
      </w:pPr>
      <w:r w:rsidRPr="003A35DC">
        <w:rPr>
          <w:rFonts w:ascii="Calibri" w:eastAsia="Times New Roman" w:hAnsi="Calibri"/>
          <w:color w:val="000000"/>
          <w:lang w:eastAsia="en-CA"/>
        </w:rPr>
        <w:t>It is recommended to not include any personal or sensitive information within the recordings transcribed with the third-party AI platform. However, if you do decide to disclose any of this information, it poses less risk to your privacy than posting on a public social media page.   </w:t>
      </w:r>
    </w:p>
    <w:p w14:paraId="1F310CAA" w14:textId="77777777" w:rsidR="00EF717A" w:rsidRPr="00190951" w:rsidRDefault="00EF717A" w:rsidP="00EF717A">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contextualSpacing/>
        <w:rPr>
          <w:rFonts w:ascii="Calibri" w:eastAsia="Times New Roman" w:hAnsi="Calibri"/>
          <w:lang w:eastAsia="en-CA"/>
        </w:rPr>
      </w:pPr>
      <w:r w:rsidRPr="3CD92647">
        <w:rPr>
          <w:rFonts w:ascii="Calibri" w:eastAsia="Times New Roman" w:hAnsi="Calibri"/>
          <w:color w:val="000000" w:themeColor="text1"/>
          <w:lang w:eastAsia="en-CA"/>
        </w:rPr>
        <w:t>University of Saskatchewan IT has reviewed and vetted the data security and priv</w:t>
      </w:r>
      <w:r w:rsidRPr="3CD92647">
        <w:rPr>
          <w:rFonts w:ascii="Calibri" w:eastAsia="Times New Roman" w:hAnsi="Calibri"/>
          <w:lang w:eastAsia="en-CA"/>
        </w:rPr>
        <w:t xml:space="preserve">acy of Rev.com. You can view their security and privacy terms and conditions here: </w:t>
      </w:r>
      <w:hyperlink r:id="rId12">
        <w:r w:rsidRPr="3CD92647">
          <w:rPr>
            <w:rStyle w:val="Hyperlink"/>
            <w:rFonts w:ascii="Calibri" w:eastAsia="Times New Roman" w:hAnsi="Calibri"/>
            <w:lang w:eastAsia="en-CA"/>
          </w:rPr>
          <w:t>Privacy Policy | Rev.</w:t>
        </w:r>
      </w:hyperlink>
      <w:r w:rsidRPr="3CD92647">
        <w:rPr>
          <w:rFonts w:ascii="Calibri" w:eastAsia="Times New Roman" w:hAnsi="Calibri"/>
          <w:lang w:eastAsia="en-CA"/>
        </w:rPr>
        <w:t> </w:t>
      </w:r>
    </w:p>
    <w:p w14:paraId="15D9A470" w14:textId="77777777" w:rsidR="00AA3114" w:rsidRPr="00EF717A" w:rsidRDefault="55C8DAFA" w:rsidP="00EF717A">
      <w:pPr>
        <w:pStyle w:val="Body"/>
        <w:numPr>
          <w:ilvl w:val="0"/>
          <w:numId w:val="5"/>
        </w:numPr>
        <w:rPr>
          <w:rFonts w:ascii="Calibri" w:hAnsi="Calibri" w:cs="Calibri"/>
          <w:bCs/>
          <w:i/>
          <w:iCs/>
          <w:color w:val="4F81BD" w:themeColor="accent1"/>
          <w:sz w:val="24"/>
          <w:szCs w:val="24"/>
          <w:lang w:val="en-CA"/>
        </w:rPr>
      </w:pPr>
      <w:r w:rsidRPr="00EF717A">
        <w:rPr>
          <w:rFonts w:ascii="Calibri" w:hAnsi="Calibri" w:cs="Calibri"/>
          <w:color w:val="000000" w:themeColor="text1"/>
          <w:sz w:val="24"/>
          <w:szCs w:val="24"/>
          <w:lang w:val="en-CA"/>
        </w:rPr>
        <w:t>Please feel free to ask any questions regarding the procedures and goals of the study or your role.</w:t>
      </w:r>
    </w:p>
    <w:p w14:paraId="62486C05" w14:textId="77777777" w:rsidR="00AA3114" w:rsidRDefault="00AA3114" w:rsidP="00544376">
      <w:pPr>
        <w:pStyle w:val="Body"/>
        <w:rPr>
          <w:rFonts w:ascii="Calibri" w:hAnsi="Calibri" w:cs="Calibri"/>
          <w:b/>
          <w:bCs/>
          <w:i/>
          <w:iCs/>
          <w:sz w:val="24"/>
          <w:szCs w:val="24"/>
          <w:u w:val="single"/>
          <w:lang w:val="en-CA"/>
        </w:rPr>
      </w:pPr>
    </w:p>
    <w:p w14:paraId="2348C697" w14:textId="77777777" w:rsidR="00CD742A" w:rsidRPr="00450603" w:rsidRDefault="00CD742A" w:rsidP="00CD742A">
      <w:pPr>
        <w:pStyle w:val="Body"/>
        <w:rPr>
          <w:rFonts w:ascii="Calibri" w:hAnsi="Calibri" w:cs="Calibri"/>
          <w:b/>
          <w:bCs/>
          <w:sz w:val="24"/>
          <w:szCs w:val="24"/>
          <w:u w:val="single"/>
          <w:lang w:val="en-CA"/>
        </w:rPr>
      </w:pPr>
      <w:r w:rsidRPr="00450603">
        <w:rPr>
          <w:rFonts w:ascii="Calibri" w:hAnsi="Calibri" w:cs="Calibri"/>
          <w:b/>
          <w:bCs/>
          <w:color w:val="4F81BD" w:themeColor="accent1"/>
          <w:sz w:val="24"/>
          <w:szCs w:val="24"/>
          <w:u w:val="single"/>
          <w:lang w:val="en-CA"/>
        </w:rPr>
        <w:t xml:space="preserve">Use of Zoom or similar platform: </w:t>
      </w:r>
      <w:r w:rsidRPr="00755A6F">
        <w:rPr>
          <w:rFonts w:ascii="Calibri" w:hAnsi="Calibri" w:cs="Calibri"/>
          <w:i/>
          <w:iCs/>
          <w:color w:val="4F81BD" w:themeColor="accent1"/>
          <w:sz w:val="24"/>
          <w:szCs w:val="24"/>
          <w:u w:val="single"/>
          <w:lang w:val="en-CA"/>
        </w:rPr>
        <w:t>(If Applicable)</w:t>
      </w:r>
    </w:p>
    <w:p w14:paraId="245CC690" w14:textId="79343728" w:rsidR="00031504" w:rsidRPr="00031504" w:rsidRDefault="00031504" w:rsidP="00031504">
      <w:pPr>
        <w:pStyle w:val="Body"/>
        <w:numPr>
          <w:ilvl w:val="0"/>
          <w:numId w:val="36"/>
        </w:numPr>
        <w:rPr>
          <w:rFonts w:ascii="Calibri" w:hAnsi="Calibri" w:cs="Calibri"/>
          <w:sz w:val="24"/>
          <w:szCs w:val="24"/>
          <w:lang w:val="en-CA"/>
        </w:rPr>
      </w:pPr>
      <w:r>
        <w:rPr>
          <w:rFonts w:ascii="Calibri" w:hAnsi="Calibri" w:cs="Calibri"/>
          <w:i/>
          <w:iCs/>
          <w:color w:val="4F81BD" w:themeColor="accent1"/>
          <w:sz w:val="24"/>
          <w:szCs w:val="24"/>
          <w:lang w:val="en-CA"/>
        </w:rPr>
        <w:t>Please revise the text below to reflect the platform you are using, if you are not using Zoom.</w:t>
      </w:r>
    </w:p>
    <w:p w14:paraId="39F75849" w14:textId="090EFD5C" w:rsidR="00CD742A" w:rsidRDefault="00CD742A" w:rsidP="00CD742A">
      <w:pPr>
        <w:pStyle w:val="Body"/>
        <w:numPr>
          <w:ilvl w:val="0"/>
          <w:numId w:val="36"/>
        </w:numPr>
        <w:rPr>
          <w:rFonts w:ascii="Calibri" w:hAnsi="Calibri" w:cs="Calibri"/>
          <w:sz w:val="24"/>
          <w:szCs w:val="24"/>
          <w:lang w:val="en-CA"/>
        </w:rPr>
      </w:pPr>
      <w:r w:rsidRPr="28E31FED">
        <w:rPr>
          <w:rFonts w:ascii="Calibri" w:hAnsi="Calibri" w:cs="Calibri"/>
          <w:sz w:val="24"/>
          <w:szCs w:val="24"/>
          <w:lang w:val="en-CA"/>
        </w:rPr>
        <w:t xml:space="preserve">For online </w:t>
      </w:r>
      <w:r>
        <w:rPr>
          <w:rFonts w:ascii="Calibri" w:hAnsi="Calibri" w:cs="Calibri"/>
          <w:sz w:val="24"/>
          <w:szCs w:val="24"/>
          <w:lang w:val="en-CA"/>
        </w:rPr>
        <w:t>data collection</w:t>
      </w:r>
      <w:r w:rsidRPr="28E31FED">
        <w:rPr>
          <w:rFonts w:ascii="Calibri" w:hAnsi="Calibri" w:cs="Calibri"/>
          <w:sz w:val="24"/>
          <w:szCs w:val="24"/>
          <w:lang w:val="en-CA"/>
        </w:rPr>
        <w:t xml:space="preserve">, we will use Zoom. Please view the privacy policy </w:t>
      </w:r>
      <w:hyperlink r:id="rId13">
        <w:r w:rsidRPr="28E31FED">
          <w:rPr>
            <w:rStyle w:val="Hyperlink"/>
            <w:rFonts w:ascii="Calibri" w:hAnsi="Calibri" w:cs="Calibri"/>
            <w:sz w:val="24"/>
            <w:szCs w:val="24"/>
            <w:lang w:val="en-CA"/>
          </w:rPr>
          <w:t>here</w:t>
        </w:r>
      </w:hyperlink>
      <w:r w:rsidRPr="28E31FED">
        <w:rPr>
          <w:rFonts w:ascii="Calibri" w:hAnsi="Calibri" w:cs="Calibri"/>
          <w:sz w:val="24"/>
          <w:szCs w:val="24"/>
          <w:lang w:val="en-CA"/>
        </w:rPr>
        <w:t xml:space="preserve">. </w:t>
      </w:r>
      <w:bookmarkStart w:id="2" w:name="_Hlk183617801"/>
      <w:r w:rsidRPr="28E31FED">
        <w:rPr>
          <w:rFonts w:ascii="Calibri" w:hAnsi="Calibri" w:cs="Calibri"/>
          <w:sz w:val="24"/>
          <w:szCs w:val="24"/>
          <w:lang w:val="en-CA"/>
        </w:rPr>
        <w:t xml:space="preserve">While we will work to safeguard the privacy of the conversation, please be aware that we cannot guarantee privacy </w:t>
      </w:r>
      <w:r w:rsidR="0026276B">
        <w:rPr>
          <w:rFonts w:ascii="Calibri" w:hAnsi="Calibri" w:cs="Calibri"/>
          <w:sz w:val="24"/>
          <w:szCs w:val="24"/>
          <w:lang w:val="en-CA"/>
        </w:rPr>
        <w:t>when collecting</w:t>
      </w:r>
      <w:r>
        <w:rPr>
          <w:rFonts w:ascii="Calibri" w:hAnsi="Calibri" w:cs="Calibri"/>
          <w:sz w:val="24"/>
          <w:szCs w:val="24"/>
          <w:lang w:val="en-CA"/>
        </w:rPr>
        <w:t xml:space="preserve"> data</w:t>
      </w:r>
      <w:r w:rsidRPr="28E31FED">
        <w:rPr>
          <w:rFonts w:ascii="Calibri" w:hAnsi="Calibri" w:cs="Calibri"/>
          <w:sz w:val="24"/>
          <w:szCs w:val="24"/>
          <w:lang w:val="en-CA"/>
        </w:rPr>
        <w:t xml:space="preserve"> online. </w:t>
      </w:r>
    </w:p>
    <w:bookmarkEnd w:id="2"/>
    <w:p w14:paraId="6102C2A8" w14:textId="77777777" w:rsidR="00CD742A" w:rsidRDefault="00CD742A" w:rsidP="00CD742A">
      <w:pPr>
        <w:pStyle w:val="Body"/>
        <w:numPr>
          <w:ilvl w:val="0"/>
          <w:numId w:val="31"/>
        </w:numPr>
        <w:rPr>
          <w:rFonts w:ascii="Calibri" w:hAnsi="Calibri" w:cs="Calibri"/>
          <w:sz w:val="24"/>
          <w:szCs w:val="24"/>
          <w:lang w:val="en-CA"/>
        </w:rPr>
      </w:pPr>
      <w:proofErr w:type="spellStart"/>
      <w:r w:rsidRPr="00D710BA">
        <w:rPr>
          <w:rFonts w:ascii="Calibri" w:hAnsi="Calibri" w:cs="Calibri"/>
          <w:sz w:val="24"/>
          <w:szCs w:val="24"/>
          <w:lang w:val="en-CA"/>
        </w:rPr>
        <w:t>USask’s</w:t>
      </w:r>
      <w:proofErr w:type="spellEnd"/>
      <w:r w:rsidRPr="00D710BA">
        <w:rPr>
          <w:rFonts w:ascii="Calibri" w:hAnsi="Calibri" w:cs="Calibri"/>
          <w:sz w:val="24"/>
          <w:szCs w:val="24"/>
          <w:lang w:val="en-CA"/>
        </w:rPr>
        <w:t xml:space="preserve"> agreement with Zoom ensures that all data will be only stored on servers in Canada.  </w:t>
      </w:r>
    </w:p>
    <w:p w14:paraId="74351783" w14:textId="3409A210" w:rsidR="001E0A5D" w:rsidRPr="001E0A5D" w:rsidRDefault="001E0A5D" w:rsidP="00CD742A">
      <w:pPr>
        <w:pStyle w:val="Body"/>
        <w:numPr>
          <w:ilvl w:val="0"/>
          <w:numId w:val="31"/>
        </w:numPr>
        <w:rPr>
          <w:rFonts w:ascii="Calibri" w:hAnsi="Calibri" w:cs="Calibri"/>
          <w:color w:val="4F81BD" w:themeColor="accent1"/>
          <w:sz w:val="24"/>
          <w:szCs w:val="24"/>
          <w:lang w:val="en-CA"/>
        </w:rPr>
      </w:pPr>
      <w:bookmarkStart w:id="3" w:name="_Hlk183611034"/>
      <w:r>
        <w:rPr>
          <w:rFonts w:ascii="Calibri" w:hAnsi="Calibri" w:cs="Calibri"/>
          <w:sz w:val="24"/>
          <w:szCs w:val="24"/>
          <w:lang w:val="en-CA"/>
        </w:rPr>
        <w:t xml:space="preserve">Please be aware that Zoom records both video and audio. You can keep your camera off or turn off your camera or microphone at any point without giving a reason. </w:t>
      </w:r>
      <w:r w:rsidRPr="001E0A5D">
        <w:rPr>
          <w:rFonts w:ascii="Calibri" w:hAnsi="Calibri" w:cs="Calibri"/>
          <w:color w:val="4F81BD" w:themeColor="accent1"/>
          <w:sz w:val="24"/>
          <w:szCs w:val="24"/>
          <w:lang w:val="en-CA"/>
        </w:rPr>
        <w:t xml:space="preserve">Describe what will happen with the video recording (e.g., will it be deleted immediately after data collection, or will you store it for any length of time). </w:t>
      </w:r>
    </w:p>
    <w:bookmarkEnd w:id="3"/>
    <w:p w14:paraId="0D13695B" w14:textId="2DFB5943" w:rsidR="003B43DA" w:rsidRPr="0096142A" w:rsidRDefault="00CD742A" w:rsidP="00544376">
      <w:pPr>
        <w:pStyle w:val="Body"/>
        <w:numPr>
          <w:ilvl w:val="0"/>
          <w:numId w:val="31"/>
        </w:numPr>
        <w:rPr>
          <w:rFonts w:ascii="Calibri" w:hAnsi="Calibri" w:cs="Calibri"/>
          <w:sz w:val="24"/>
          <w:szCs w:val="24"/>
          <w:lang w:val="en-CA"/>
        </w:rPr>
      </w:pPr>
      <w:r>
        <w:rPr>
          <w:rFonts w:ascii="Calibri" w:hAnsi="Calibri" w:cs="Calibri"/>
          <w:sz w:val="24"/>
          <w:szCs w:val="24"/>
          <w:lang w:val="en-CA"/>
        </w:rPr>
        <w:t xml:space="preserve">The interviewer will conduct the meeting from a private location, to which only research team members will have access during the </w:t>
      </w:r>
      <w:r w:rsidR="003D590A">
        <w:rPr>
          <w:rFonts w:ascii="Calibri" w:hAnsi="Calibri" w:cs="Calibri"/>
          <w:sz w:val="24"/>
          <w:szCs w:val="24"/>
          <w:lang w:val="en-CA"/>
        </w:rPr>
        <w:t>meeting</w:t>
      </w:r>
      <w:r>
        <w:rPr>
          <w:rFonts w:ascii="Calibri" w:hAnsi="Calibri" w:cs="Calibri"/>
          <w:sz w:val="24"/>
          <w:szCs w:val="24"/>
          <w:lang w:val="en-CA"/>
        </w:rPr>
        <w:t>. We recommend that you do likewise.</w:t>
      </w:r>
    </w:p>
    <w:p w14:paraId="7046E0F6" w14:textId="1E0C8E93" w:rsidR="000A3398" w:rsidRPr="007D043C" w:rsidRDefault="000A3398" w:rsidP="00544376">
      <w:pPr>
        <w:pStyle w:val="Body"/>
        <w:rPr>
          <w:rFonts w:ascii="Calibri" w:hAnsi="Calibri" w:cs="Calibri"/>
          <w:b/>
          <w:bCs/>
          <w:i/>
          <w:iCs/>
          <w:sz w:val="24"/>
          <w:szCs w:val="24"/>
          <w:u w:val="single"/>
          <w:lang w:val="en-CA"/>
        </w:rPr>
      </w:pPr>
    </w:p>
    <w:p w14:paraId="3E21689A" w14:textId="77777777" w:rsidR="00AA3114"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Funded by:</w:t>
      </w:r>
      <w:r w:rsidRPr="55C8DAFA">
        <w:rPr>
          <w:rFonts w:ascii="Calibri" w:hAnsi="Calibri" w:cs="Calibri"/>
          <w:b/>
          <w:bCs/>
          <w:sz w:val="24"/>
          <w:szCs w:val="24"/>
          <w:lang w:val="en-CA"/>
        </w:rPr>
        <w:t xml:space="preserve"> </w:t>
      </w:r>
      <w:r w:rsidRPr="55C8DAFA">
        <w:rPr>
          <w:rFonts w:ascii="Calibri" w:hAnsi="Calibri" w:cs="Calibri"/>
          <w:i/>
          <w:iCs/>
          <w:color w:val="4F81BD" w:themeColor="accent1"/>
          <w:sz w:val="24"/>
          <w:szCs w:val="24"/>
          <w:lang w:val="en-CA"/>
        </w:rPr>
        <w:t xml:space="preserve">(If Applicable) </w:t>
      </w:r>
    </w:p>
    <w:p w14:paraId="2C239A12" w14:textId="4DCC7566" w:rsidR="00AA3114" w:rsidRPr="007D043C" w:rsidRDefault="55C8DAFA" w:rsidP="55C8DAFA">
      <w:pPr>
        <w:pStyle w:val="Body"/>
        <w:numPr>
          <w:ilvl w:val="0"/>
          <w:numId w:val="25"/>
        </w:numPr>
        <w:rPr>
          <w:rFonts w:ascii="Calibri" w:hAnsi="Calibri" w:cs="Calibri"/>
          <w:i/>
          <w:iCs/>
          <w:color w:val="0070C0"/>
          <w:sz w:val="24"/>
          <w:szCs w:val="24"/>
          <w:lang w:val="en-CA"/>
        </w:rPr>
      </w:pPr>
      <w:r w:rsidRPr="55C8DAFA">
        <w:rPr>
          <w:rFonts w:ascii="Calibri" w:hAnsi="Calibri" w:cs="Calibri"/>
          <w:i/>
          <w:iCs/>
          <w:color w:val="4F81BD" w:themeColor="accent1"/>
          <w:sz w:val="24"/>
          <w:szCs w:val="24"/>
          <w:lang w:val="en-CA"/>
        </w:rPr>
        <w:lastRenderedPageBreak/>
        <w:t xml:space="preserve">Include the name of any industry sponsor or granting agency. This should include a statement of any actual or </w:t>
      </w:r>
      <w:r w:rsidR="00AB053F">
        <w:rPr>
          <w:rFonts w:ascii="Calibri" w:hAnsi="Calibri" w:cs="Calibri"/>
          <w:i/>
          <w:iCs/>
          <w:color w:val="4F81BD" w:themeColor="accent1"/>
          <w:sz w:val="24"/>
          <w:szCs w:val="24"/>
          <w:lang w:val="en-CA"/>
        </w:rPr>
        <w:t>perceived</w:t>
      </w:r>
      <w:r w:rsidRPr="55C8DAFA">
        <w:rPr>
          <w:rFonts w:ascii="Calibri" w:hAnsi="Calibri" w:cs="Calibri"/>
          <w:i/>
          <w:iCs/>
          <w:color w:val="4F81BD" w:themeColor="accent1"/>
          <w:sz w:val="24"/>
          <w:szCs w:val="24"/>
          <w:lang w:val="en-CA"/>
        </w:rPr>
        <w:t xml:space="preserve"> conflict of interest on the part of the researchers or sponsors.</w:t>
      </w:r>
      <w:r w:rsidRPr="55C8DAFA">
        <w:rPr>
          <w:rFonts w:ascii="Calibri" w:hAnsi="Calibri" w:cs="Calibri"/>
          <w:i/>
          <w:iCs/>
          <w:color w:val="0070C0"/>
          <w:sz w:val="24"/>
          <w:szCs w:val="24"/>
          <w:lang w:val="en-CA"/>
        </w:rPr>
        <w:t xml:space="preserve">  </w:t>
      </w:r>
    </w:p>
    <w:p w14:paraId="4101652C" w14:textId="77777777" w:rsidR="00AA3114" w:rsidRPr="007D043C" w:rsidRDefault="00AA3114" w:rsidP="00544376">
      <w:pPr>
        <w:pStyle w:val="Body"/>
        <w:rPr>
          <w:rFonts w:ascii="Calibri" w:hAnsi="Calibri" w:cs="Calibri"/>
          <w:b/>
          <w:bCs/>
          <w:sz w:val="24"/>
          <w:szCs w:val="24"/>
          <w:lang w:val="en-CA"/>
        </w:rPr>
      </w:pPr>
    </w:p>
    <w:p w14:paraId="1F9B04DF"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Potential Risks:</w:t>
      </w:r>
    </w:p>
    <w:p w14:paraId="1AB43F53" w14:textId="77777777" w:rsidR="005F2533" w:rsidRPr="007D043C" w:rsidRDefault="005F2533" w:rsidP="005F2533">
      <w:pPr>
        <w:pStyle w:val="Body"/>
        <w:numPr>
          <w:ilvl w:val="0"/>
          <w:numId w:val="9"/>
        </w:numPr>
        <w:rPr>
          <w:rFonts w:ascii="Calibri" w:hAnsi="Calibri" w:cs="Calibri"/>
          <w:b/>
          <w:bCs/>
          <w:sz w:val="24"/>
          <w:szCs w:val="24"/>
          <w:lang w:val="en-CA"/>
        </w:rPr>
      </w:pPr>
      <w:r w:rsidRPr="55C8DAFA">
        <w:rPr>
          <w:rFonts w:ascii="Calibri" w:hAnsi="Calibri" w:cs="Calibri"/>
          <w:i/>
          <w:iCs/>
          <w:color w:val="4F81BD" w:themeColor="accent1"/>
          <w:sz w:val="24"/>
          <w:szCs w:val="24"/>
          <w:lang w:val="en-CA"/>
        </w:rPr>
        <w:t>If there are no foreseeable risks, please use the following statement:</w:t>
      </w:r>
      <w:r w:rsidRPr="55C8DAFA">
        <w:rPr>
          <w:rFonts w:ascii="Calibri" w:hAnsi="Calibri" w:cs="Calibri"/>
          <w:i/>
          <w:iCs/>
          <w:color w:val="0070C0"/>
          <w:sz w:val="24"/>
          <w:szCs w:val="24"/>
          <w:lang w:val="en-CA"/>
        </w:rPr>
        <w:t xml:space="preserve"> </w:t>
      </w:r>
      <w:r w:rsidRPr="55C8DAFA">
        <w:rPr>
          <w:rFonts w:ascii="Calibri" w:hAnsi="Calibri" w:cs="Calibri"/>
          <w:sz w:val="24"/>
          <w:szCs w:val="24"/>
          <w:lang w:val="en-CA"/>
        </w:rPr>
        <w:t>There are no known or anticipated risks to you by participating in this research.</w:t>
      </w:r>
    </w:p>
    <w:p w14:paraId="57882187" w14:textId="029092ED" w:rsidR="00AA3114" w:rsidRPr="007D043C" w:rsidRDefault="55C8DAFA" w:rsidP="55C8DAFA">
      <w:pPr>
        <w:pStyle w:val="Body"/>
        <w:numPr>
          <w:ilvl w:val="0"/>
          <w:numId w:val="9"/>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All foreseeable risks, side effects and discomforts</w:t>
      </w:r>
      <w:r w:rsidR="0006717F">
        <w:rPr>
          <w:rFonts w:ascii="Calibri" w:hAnsi="Calibri" w:cs="Calibri"/>
          <w:i/>
          <w:iCs/>
          <w:color w:val="4F81BD" w:themeColor="accent1"/>
          <w:sz w:val="24"/>
          <w:szCs w:val="24"/>
          <w:lang w:val="en-CA"/>
        </w:rPr>
        <w:t>, as identified in the application,</w:t>
      </w:r>
      <w:r w:rsidRPr="55C8DAFA">
        <w:rPr>
          <w:rFonts w:ascii="Calibri" w:hAnsi="Calibri" w:cs="Calibri"/>
          <w:i/>
          <w:iCs/>
          <w:color w:val="4F81BD" w:themeColor="accent1"/>
          <w:sz w:val="24"/>
          <w:szCs w:val="24"/>
          <w:lang w:val="en-CA"/>
        </w:rPr>
        <w:t xml:space="preserve"> must be </w:t>
      </w:r>
      <w:r w:rsidR="004B41A4">
        <w:rPr>
          <w:rFonts w:ascii="Calibri" w:hAnsi="Calibri" w:cs="Calibri"/>
          <w:i/>
          <w:iCs/>
          <w:color w:val="4F81BD" w:themeColor="accent1"/>
          <w:sz w:val="24"/>
          <w:szCs w:val="24"/>
          <w:lang w:val="en-CA"/>
        </w:rPr>
        <w:t>identified in the consent form</w:t>
      </w:r>
      <w:r w:rsidRPr="55C8DAFA">
        <w:rPr>
          <w:rFonts w:ascii="Calibri" w:hAnsi="Calibri" w:cs="Calibri"/>
          <w:i/>
          <w:iCs/>
          <w:color w:val="4F81BD" w:themeColor="accent1"/>
          <w:sz w:val="24"/>
          <w:szCs w:val="24"/>
          <w:lang w:val="en-CA"/>
        </w:rPr>
        <w:t>. Risks might include social harms such as a breach of confidentiality, social stigmatization, threats to reputation, economic repercussions, physical harms, damage to relationships, and/or psychological harms, e.g., anxiety, regret, guilt, emotional, etc.</w:t>
      </w:r>
    </w:p>
    <w:p w14:paraId="73A7D603" w14:textId="77777777" w:rsidR="007400C0" w:rsidRPr="00826074" w:rsidRDefault="007400C0" w:rsidP="007400C0">
      <w:pPr>
        <w:pStyle w:val="Body"/>
        <w:numPr>
          <w:ilvl w:val="0"/>
          <w:numId w:val="9"/>
        </w:numPr>
        <w:rPr>
          <w:rFonts w:ascii="Calibri" w:hAnsi="Calibri" w:cs="Calibri"/>
          <w:i/>
          <w:iCs/>
          <w:color w:val="0070C0"/>
          <w:sz w:val="24"/>
          <w:szCs w:val="24"/>
          <w:lang w:val="en-CA"/>
        </w:rPr>
      </w:pPr>
      <w:r>
        <w:rPr>
          <w:rFonts w:ascii="Calibri" w:hAnsi="Calibri" w:cs="Calibri"/>
          <w:i/>
          <w:iCs/>
          <w:color w:val="4F81BD" w:themeColor="accent1"/>
          <w:sz w:val="24"/>
          <w:szCs w:val="24"/>
          <w:lang w:val="en-CA"/>
        </w:rPr>
        <w:t>D</w:t>
      </w:r>
      <w:r w:rsidRPr="55C8DAFA">
        <w:rPr>
          <w:rFonts w:ascii="Calibri" w:hAnsi="Calibri" w:cs="Calibri"/>
          <w:i/>
          <w:iCs/>
          <w:color w:val="4F81BD" w:themeColor="accent1"/>
          <w:sz w:val="24"/>
          <w:szCs w:val="24"/>
          <w:lang w:val="en-CA"/>
        </w:rPr>
        <w:t>escribe the strategies to minimize or manage the risks for participants</w:t>
      </w:r>
      <w:r>
        <w:rPr>
          <w:rFonts w:ascii="Calibri" w:hAnsi="Calibri" w:cs="Calibri"/>
          <w:i/>
          <w:iCs/>
          <w:color w:val="4F81BD" w:themeColor="accent1"/>
          <w:sz w:val="24"/>
          <w:szCs w:val="24"/>
          <w:lang w:val="en-CA"/>
        </w:rPr>
        <w:t xml:space="preserve">. </w:t>
      </w:r>
    </w:p>
    <w:p w14:paraId="08CA3019" w14:textId="4E7A34CA" w:rsidR="007400C0" w:rsidRPr="007B3E9D" w:rsidRDefault="007400C0" w:rsidP="007400C0">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EXAMPLE: To minimize the potential for a strong emotional reaction, you can answer only those questions you want</w:t>
      </w:r>
      <w:r w:rsidR="00A73BE5" w:rsidRPr="007B3E9D">
        <w:rPr>
          <w:rFonts w:ascii="Calibri" w:hAnsi="Calibri" w:cs="Calibri"/>
          <w:color w:val="990033"/>
          <w:sz w:val="24"/>
          <w:szCs w:val="24"/>
          <w:lang w:val="en-CA"/>
        </w:rPr>
        <w:t>. You can</w:t>
      </w:r>
      <w:r w:rsidR="00E814AA" w:rsidRPr="007B3E9D">
        <w:rPr>
          <w:rFonts w:ascii="Calibri" w:hAnsi="Calibri" w:cs="Calibri"/>
          <w:color w:val="990033"/>
          <w:sz w:val="24"/>
          <w:szCs w:val="24"/>
          <w:lang w:val="en-CA"/>
        </w:rPr>
        <w:t xml:space="preserve"> also</w:t>
      </w:r>
      <w:r w:rsidR="00A73BE5" w:rsidRPr="007B3E9D">
        <w:rPr>
          <w:rFonts w:ascii="Calibri" w:hAnsi="Calibri" w:cs="Calibri"/>
          <w:color w:val="990033"/>
          <w:sz w:val="24"/>
          <w:szCs w:val="24"/>
          <w:lang w:val="en-CA"/>
        </w:rPr>
        <w:t xml:space="preserve"> leave the group </w:t>
      </w:r>
      <w:r w:rsidRPr="007B3E9D">
        <w:rPr>
          <w:rFonts w:ascii="Calibri" w:hAnsi="Calibri" w:cs="Calibri"/>
          <w:color w:val="990033"/>
          <w:sz w:val="24"/>
          <w:szCs w:val="24"/>
          <w:lang w:val="en-CA"/>
        </w:rPr>
        <w:t xml:space="preserve">at any time.  </w:t>
      </w:r>
    </w:p>
    <w:p w14:paraId="4FA3DE10" w14:textId="77777777" w:rsidR="007400C0" w:rsidRPr="00270D60" w:rsidRDefault="007400C0" w:rsidP="007400C0">
      <w:pPr>
        <w:pStyle w:val="Body"/>
        <w:numPr>
          <w:ilvl w:val="0"/>
          <w:numId w:val="9"/>
        </w:numPr>
        <w:rPr>
          <w:rFonts w:ascii="Calibri" w:hAnsi="Calibri" w:cs="Calibri"/>
          <w:i/>
          <w:iCs/>
          <w:color w:val="auto"/>
          <w:sz w:val="24"/>
          <w:szCs w:val="24"/>
          <w:lang w:val="en-CA"/>
        </w:rPr>
      </w:pPr>
      <w:r w:rsidRPr="00270D60">
        <w:rPr>
          <w:rFonts w:ascii="Calibri" w:hAnsi="Calibri" w:cs="Calibri"/>
          <w:i/>
          <w:iCs/>
          <w:color w:val="4F81BD" w:themeColor="accent1"/>
          <w:sz w:val="24"/>
          <w:szCs w:val="24"/>
          <w:lang w:val="en-CA"/>
        </w:rPr>
        <w:t>If potential risks or discomforts are anticipated or the research project is of a sensitive nature, include the contact information for relevant and freely accessible support services</w:t>
      </w:r>
      <w:r>
        <w:rPr>
          <w:rFonts w:ascii="Calibri" w:hAnsi="Calibri" w:cs="Calibri"/>
          <w:i/>
          <w:iCs/>
          <w:color w:val="4F81BD" w:themeColor="accent1"/>
          <w:sz w:val="24"/>
          <w:szCs w:val="24"/>
          <w:lang w:val="en-CA"/>
        </w:rPr>
        <w:t xml:space="preserve">. Please make sure the services are appropriate for and accessible to your participants. </w:t>
      </w:r>
    </w:p>
    <w:p w14:paraId="5C8AE161" w14:textId="2717F53D" w:rsidR="007400C0" w:rsidRPr="00270D60" w:rsidRDefault="007400C0" w:rsidP="007400C0">
      <w:pPr>
        <w:pStyle w:val="Body"/>
        <w:numPr>
          <w:ilvl w:val="1"/>
          <w:numId w:val="9"/>
        </w:numPr>
        <w:rPr>
          <w:rFonts w:ascii="Calibri" w:hAnsi="Calibri" w:cs="Calibri"/>
          <w:i/>
          <w:iCs/>
          <w:color w:val="500050"/>
          <w:sz w:val="24"/>
          <w:szCs w:val="24"/>
          <w:lang w:val="en-CA"/>
        </w:rPr>
      </w:pPr>
      <w:r w:rsidRPr="007B3E9D">
        <w:rPr>
          <w:rFonts w:ascii="Calibri" w:hAnsi="Calibri" w:cs="Calibri"/>
          <w:color w:val="990033"/>
          <w:sz w:val="24"/>
          <w:szCs w:val="24"/>
          <w:lang w:val="en-CA"/>
        </w:rPr>
        <w:t xml:space="preserve">EXAMPLE: If you experience any distress </w:t>
      </w:r>
      <w:proofErr w:type="gramStart"/>
      <w:r w:rsidRPr="007B3E9D">
        <w:rPr>
          <w:rFonts w:ascii="Calibri" w:hAnsi="Calibri" w:cs="Calibri"/>
          <w:color w:val="990033"/>
          <w:sz w:val="24"/>
          <w:szCs w:val="24"/>
          <w:lang w:val="en-CA"/>
        </w:rPr>
        <w:t>as a result of</w:t>
      </w:r>
      <w:proofErr w:type="gramEnd"/>
      <w:r w:rsidRPr="007B3E9D">
        <w:rPr>
          <w:rFonts w:ascii="Calibri" w:hAnsi="Calibri" w:cs="Calibri"/>
          <w:color w:val="990033"/>
          <w:sz w:val="24"/>
          <w:szCs w:val="24"/>
          <w:lang w:val="en-CA"/>
        </w:rPr>
        <w:t xml:space="preserve"> participating, </w:t>
      </w:r>
      <w:r w:rsidR="003D590A" w:rsidRPr="007B3E9D">
        <w:rPr>
          <w:rFonts w:ascii="Calibri" w:hAnsi="Calibri" w:cs="Calibri"/>
          <w:color w:val="990033"/>
          <w:sz w:val="24"/>
          <w:szCs w:val="24"/>
          <w:lang w:val="en-CA"/>
        </w:rPr>
        <w:t xml:space="preserve">please let the facilitator know or </w:t>
      </w:r>
      <w:r w:rsidRPr="007B3E9D">
        <w:rPr>
          <w:rFonts w:ascii="Calibri" w:hAnsi="Calibri" w:cs="Calibri"/>
          <w:color w:val="990033"/>
          <w:sz w:val="24"/>
          <w:szCs w:val="24"/>
          <w:lang w:val="en-CA"/>
        </w:rPr>
        <w:t>call 811 for professional health or mental health and addictions advice, education and support</w:t>
      </w:r>
      <w:r w:rsidRPr="00270D60">
        <w:rPr>
          <w:rFonts w:ascii="Calibri" w:hAnsi="Calibri" w:cs="Calibri"/>
          <w:i/>
          <w:iCs/>
          <w:color w:val="500050"/>
          <w:sz w:val="24"/>
          <w:szCs w:val="24"/>
          <w:lang w:val="en-CA"/>
        </w:rPr>
        <w:t>.</w:t>
      </w:r>
    </w:p>
    <w:p w14:paraId="56F530B6" w14:textId="77777777" w:rsidR="007400C0" w:rsidRPr="00CB3FFF" w:rsidRDefault="007400C0" w:rsidP="007400C0">
      <w:pPr>
        <w:pStyle w:val="Body"/>
        <w:numPr>
          <w:ilvl w:val="0"/>
          <w:numId w:val="9"/>
        </w:numPr>
        <w:rPr>
          <w:rFonts w:ascii="Calibri" w:hAnsi="Calibri" w:cs="Calibri"/>
          <w:i/>
          <w:iCs/>
          <w:color w:val="500050"/>
          <w:sz w:val="24"/>
          <w:szCs w:val="24"/>
          <w:lang w:val="en-CA"/>
        </w:rPr>
      </w:pPr>
      <w:r w:rsidRPr="55C8DAFA">
        <w:rPr>
          <w:rFonts w:ascii="Calibri" w:hAnsi="Calibri" w:cs="Calibri"/>
          <w:i/>
          <w:iCs/>
          <w:color w:val="4F81BD" w:themeColor="accent1"/>
          <w:sz w:val="24"/>
          <w:szCs w:val="24"/>
          <w:lang w:val="en-CA"/>
        </w:rPr>
        <w:t>If the research has the potential to reveal information that is required by law to be communicated to a law enforcement or other agency, (e.g. child abuse), inform your participant of your legal obligations</w:t>
      </w:r>
      <w:r>
        <w:rPr>
          <w:rFonts w:ascii="Calibri" w:hAnsi="Calibri" w:cs="Calibri"/>
          <w:i/>
          <w:iCs/>
          <w:color w:val="4F81BD" w:themeColor="accent1"/>
          <w:sz w:val="24"/>
          <w:szCs w:val="24"/>
          <w:lang w:val="en-CA"/>
        </w:rPr>
        <w:t xml:space="preserve">: </w:t>
      </w:r>
    </w:p>
    <w:p w14:paraId="175A943B" w14:textId="12DEB0DB" w:rsidR="007400C0" w:rsidRPr="007B3E9D" w:rsidRDefault="007400C0" w:rsidP="007400C0">
      <w:pPr>
        <w:pStyle w:val="Body"/>
        <w:numPr>
          <w:ilvl w:val="1"/>
          <w:numId w:val="9"/>
        </w:numPr>
        <w:rPr>
          <w:rFonts w:ascii="Calibri" w:hAnsi="Calibri" w:cs="Calibri"/>
          <w:i/>
          <w:iCs/>
          <w:color w:val="990033"/>
          <w:sz w:val="24"/>
          <w:szCs w:val="24"/>
          <w:lang w:val="en-CA"/>
        </w:rPr>
      </w:pPr>
      <w:r w:rsidRPr="007B3E9D">
        <w:rPr>
          <w:rFonts w:ascii="Calibri" w:hAnsi="Calibri" w:cs="Calibri"/>
          <w:color w:val="990033"/>
          <w:sz w:val="24"/>
          <w:szCs w:val="24"/>
          <w:lang w:val="en-CA"/>
        </w:rPr>
        <w:t>EXAMPLE:</w:t>
      </w:r>
      <w:r w:rsidRPr="007B3E9D">
        <w:rPr>
          <w:rFonts w:ascii="Calibri" w:hAnsi="Calibri" w:cs="Calibri"/>
          <w:i/>
          <w:iCs/>
          <w:color w:val="990033"/>
          <w:sz w:val="24"/>
          <w:szCs w:val="24"/>
          <w:lang w:val="en-CA"/>
        </w:rPr>
        <w:t xml:space="preserve"> </w:t>
      </w:r>
      <w:r w:rsidR="004E3DBF" w:rsidRPr="007B3E9D">
        <w:rPr>
          <w:rFonts w:ascii="Calibri" w:hAnsi="Calibri" w:cs="Calibri"/>
          <w:color w:val="990033"/>
          <w:sz w:val="24"/>
          <w:szCs w:val="24"/>
          <w:lang w:val="en-CA"/>
        </w:rPr>
        <w:t>Please be aware that if</w:t>
      </w:r>
      <w:r w:rsidRPr="007B3E9D">
        <w:rPr>
          <w:rFonts w:ascii="Calibri" w:hAnsi="Calibri" w:cs="Calibri"/>
          <w:color w:val="990033"/>
          <w:sz w:val="24"/>
          <w:szCs w:val="24"/>
          <w:lang w:val="en-CA"/>
        </w:rPr>
        <w:t xml:space="preserve"> you share with us private information about the abuse or neglect of a child, we </w:t>
      </w:r>
      <w:r w:rsidR="0026276B">
        <w:rPr>
          <w:rFonts w:ascii="Calibri" w:hAnsi="Calibri" w:cs="Calibri"/>
          <w:color w:val="990033"/>
          <w:sz w:val="24"/>
          <w:szCs w:val="24"/>
          <w:lang w:val="en-CA"/>
        </w:rPr>
        <w:t>have a duty to</w:t>
      </w:r>
      <w:r w:rsidRPr="007B3E9D">
        <w:rPr>
          <w:rFonts w:ascii="Calibri" w:hAnsi="Calibri" w:cs="Calibri"/>
          <w:color w:val="990033"/>
          <w:sz w:val="24"/>
          <w:szCs w:val="24"/>
          <w:lang w:val="en-CA"/>
        </w:rPr>
        <w:t xml:space="preserve"> report it to</w:t>
      </w:r>
      <w:r w:rsidR="0026276B">
        <w:rPr>
          <w:rFonts w:ascii="Calibri" w:hAnsi="Calibri" w:cs="Calibri"/>
          <w:color w:val="990033"/>
          <w:sz w:val="24"/>
          <w:szCs w:val="24"/>
          <w:lang w:val="en-CA"/>
        </w:rPr>
        <w:t xml:space="preserve"> </w:t>
      </w:r>
      <w:r w:rsidRPr="007B3E9D">
        <w:rPr>
          <w:rFonts w:ascii="Calibri" w:hAnsi="Calibri" w:cs="Calibri"/>
          <w:color w:val="990033"/>
          <w:sz w:val="24"/>
          <w:szCs w:val="24"/>
          <w:lang w:val="en-CA"/>
        </w:rPr>
        <w:t>authorities.</w:t>
      </w:r>
    </w:p>
    <w:p w14:paraId="08F5544F" w14:textId="77777777" w:rsidR="007400C0" w:rsidRPr="00BF4230" w:rsidRDefault="007400C0" w:rsidP="007400C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ind w:right="144"/>
        <w:rPr>
          <w:rFonts w:ascii="Calibri" w:eastAsia="Times New Roman" w:hAnsi="Calibri" w:cs="Calibri"/>
          <w:color w:val="000000"/>
          <w:lang w:eastAsia="en-CA"/>
        </w:rPr>
      </w:pPr>
      <w:r w:rsidRPr="003D08E2">
        <w:rPr>
          <w:rFonts w:ascii="Calibri" w:hAnsi="Calibri" w:cs="Calibri"/>
          <w:i/>
          <w:iCs/>
          <w:color w:val="4F81BD" w:themeColor="accent1"/>
        </w:rPr>
        <w:t xml:space="preserve">If the research has the potential to reveal information about illegal activities, please </w:t>
      </w:r>
      <w:r>
        <w:rPr>
          <w:rFonts w:ascii="Calibri" w:hAnsi="Calibri" w:cs="Calibri"/>
          <w:i/>
          <w:iCs/>
          <w:color w:val="4F81BD" w:themeColor="accent1"/>
        </w:rPr>
        <w:t>advise participants that there is a risk of the research records being subpoenaed.</w:t>
      </w:r>
    </w:p>
    <w:p w14:paraId="46B00901" w14:textId="77777777" w:rsidR="007400C0" w:rsidRPr="007B3E9D" w:rsidRDefault="007400C0" w:rsidP="007400C0">
      <w:pPr>
        <w:pStyle w:val="Body"/>
        <w:numPr>
          <w:ilvl w:val="1"/>
          <w:numId w:val="9"/>
        </w:numPr>
        <w:rPr>
          <w:rFonts w:ascii="Calibri" w:hAnsi="Calibri" w:cs="Calibri"/>
          <w:i/>
          <w:iCs/>
          <w:color w:val="990033"/>
          <w:sz w:val="24"/>
          <w:szCs w:val="24"/>
          <w:lang w:val="en-CA"/>
        </w:rPr>
      </w:pPr>
      <w:r w:rsidRPr="007B3E9D">
        <w:rPr>
          <w:rFonts w:ascii="Calibri" w:hAnsi="Calibri" w:cs="Calibri"/>
          <w:color w:val="990033"/>
          <w:sz w:val="24"/>
          <w:szCs w:val="24"/>
          <w:lang w:val="en-CA"/>
        </w:rPr>
        <w:t>EXAMPLE:</w:t>
      </w:r>
      <w:r w:rsidRPr="007B3E9D">
        <w:rPr>
          <w:rFonts w:ascii="Calibri" w:hAnsi="Calibri" w:cs="Calibri"/>
          <w:i/>
          <w:iCs/>
          <w:color w:val="990033"/>
          <w:sz w:val="24"/>
          <w:szCs w:val="24"/>
          <w:lang w:val="en-CA"/>
        </w:rPr>
        <w:t xml:space="preserve"> </w:t>
      </w:r>
      <w:r w:rsidRPr="00FF5737">
        <w:rPr>
          <w:rFonts w:ascii="Calibri" w:eastAsia="Times New Roman" w:hAnsi="Calibri" w:cs="Calibri"/>
          <w:color w:val="990033"/>
          <w:sz w:val="24"/>
          <w:szCs w:val="24"/>
          <w:lang w:val="en-CA" w:eastAsia="en-CA"/>
        </w:rPr>
        <w:t xml:space="preserve">We advise you not to discuss criminal or illegal activities, since research records can be subpoenaed by authorities. </w:t>
      </w:r>
      <w:r w:rsidRPr="007B3E9D">
        <w:rPr>
          <w:rFonts w:ascii="Calibri" w:eastAsia="Times New Roman" w:hAnsi="Calibri" w:cs="Calibri"/>
          <w:color w:val="990033"/>
          <w:sz w:val="24"/>
          <w:szCs w:val="24"/>
          <w:lang w:val="en-CA" w:eastAsia="en-CA"/>
        </w:rPr>
        <w:t xml:space="preserve">Please also avoid using names when referring to others (e.g., say </w:t>
      </w:r>
      <w:r w:rsidRPr="00FF5737">
        <w:rPr>
          <w:rFonts w:ascii="Calibri" w:eastAsia="Times New Roman" w:hAnsi="Calibri" w:cs="Calibri"/>
          <w:color w:val="990033"/>
          <w:sz w:val="24"/>
          <w:szCs w:val="24"/>
          <w:lang w:val="en-CA" w:eastAsia="en-CA"/>
        </w:rPr>
        <w:t>friend, teacher, group member, etc.).</w:t>
      </w:r>
    </w:p>
    <w:p w14:paraId="4B99056E" w14:textId="77777777" w:rsidR="00A56EF2" w:rsidRPr="007D043C" w:rsidRDefault="00A56EF2" w:rsidP="00A56EF2">
      <w:pPr>
        <w:pStyle w:val="Body"/>
        <w:ind w:left="720"/>
        <w:rPr>
          <w:rFonts w:ascii="Calibri" w:hAnsi="Calibri" w:cs="Calibri"/>
          <w:b/>
          <w:bCs/>
          <w:sz w:val="24"/>
          <w:szCs w:val="24"/>
          <w:lang w:val="en-CA"/>
        </w:rPr>
      </w:pPr>
    </w:p>
    <w:p w14:paraId="73FBB293" w14:textId="77777777" w:rsidR="00AA3114" w:rsidRPr="007D043C" w:rsidRDefault="55C8DAFA" w:rsidP="55C8DAFA">
      <w:pPr>
        <w:pStyle w:val="Body"/>
        <w:rPr>
          <w:rFonts w:ascii="Calibri" w:hAnsi="Calibri" w:cs="Calibri"/>
          <w:i/>
          <w:iCs/>
          <w:color w:val="0070C0"/>
          <w:sz w:val="24"/>
          <w:szCs w:val="24"/>
          <w:lang w:val="en-CA"/>
        </w:rPr>
      </w:pPr>
      <w:r w:rsidRPr="55C8DAFA">
        <w:rPr>
          <w:rFonts w:ascii="Calibri" w:hAnsi="Calibri" w:cs="Calibri"/>
          <w:b/>
          <w:bCs/>
          <w:sz w:val="24"/>
          <w:szCs w:val="24"/>
          <w:u w:val="single"/>
          <w:lang w:val="en-CA"/>
        </w:rPr>
        <w:t>Potential Benefits:</w:t>
      </w:r>
      <w:r w:rsidRPr="55C8DAFA">
        <w:rPr>
          <w:rFonts w:ascii="Calibri" w:hAnsi="Calibri" w:cs="Calibri"/>
          <w:i/>
          <w:iCs/>
          <w:sz w:val="24"/>
          <w:szCs w:val="24"/>
          <w:lang w:val="en-CA"/>
        </w:rPr>
        <w:t xml:space="preserve"> </w:t>
      </w:r>
    </w:p>
    <w:p w14:paraId="59B85779" w14:textId="68F88369" w:rsidR="006F4C72" w:rsidRPr="007D043C" w:rsidRDefault="006F4C72" w:rsidP="006F4C72">
      <w:pPr>
        <w:pStyle w:val="Body"/>
        <w:numPr>
          <w:ilvl w:val="0"/>
          <w:numId w:val="24"/>
        </w:numPr>
        <w:rPr>
          <w:rFonts w:ascii="Calibri" w:hAnsi="Calibri" w:cs="Calibri"/>
          <w:color w:val="FF0000"/>
          <w:sz w:val="24"/>
          <w:szCs w:val="24"/>
          <w:lang w:val="en-CA"/>
        </w:rPr>
      </w:pPr>
      <w:r w:rsidRPr="00961B79">
        <w:rPr>
          <w:rFonts w:ascii="Calibri" w:hAnsi="Calibri" w:cs="Calibri"/>
          <w:i/>
          <w:iCs/>
          <w:color w:val="4F81BD" w:themeColor="accent1"/>
          <w:sz w:val="24"/>
          <w:szCs w:val="24"/>
          <w:lang w:val="en-CA"/>
        </w:rPr>
        <w:t>Describe any potential direct benefits to the participant first (if applicable), followed by general potential benefits (e.g., to the broader population participants belong to, to scientific knowledge, or to programs/services). </w:t>
      </w:r>
      <w:r w:rsidR="00330254">
        <w:rPr>
          <w:rFonts w:ascii="Calibri" w:hAnsi="Calibri" w:cs="Calibri"/>
          <w:i/>
          <w:iCs/>
          <w:color w:val="4F81BD" w:themeColor="accent1"/>
          <w:sz w:val="24"/>
          <w:szCs w:val="24"/>
          <w:lang w:val="en-CA"/>
        </w:rPr>
        <w:t>If there are no direct benefits to participants, please state this.</w:t>
      </w:r>
    </w:p>
    <w:p w14:paraId="1299C43A" w14:textId="77777777" w:rsidR="0059062C" w:rsidRPr="007D043C" w:rsidRDefault="0059062C" w:rsidP="0059062C">
      <w:pPr>
        <w:pStyle w:val="Body"/>
        <w:ind w:left="720"/>
        <w:rPr>
          <w:rFonts w:ascii="Calibri" w:hAnsi="Calibri" w:cs="Calibri"/>
          <w:color w:val="FF0000"/>
          <w:sz w:val="24"/>
          <w:szCs w:val="24"/>
          <w:lang w:val="en-CA"/>
        </w:rPr>
      </w:pPr>
    </w:p>
    <w:p w14:paraId="54211933" w14:textId="77777777" w:rsidR="00AA3114" w:rsidRPr="007D043C" w:rsidRDefault="55C8DAFA" w:rsidP="55C8DAFA">
      <w:pPr>
        <w:pStyle w:val="Body"/>
        <w:rPr>
          <w:rFonts w:ascii="Calibri" w:hAnsi="Calibri" w:cs="Calibri"/>
          <w:i/>
          <w:iCs/>
          <w:color w:val="4F81BD" w:themeColor="accent1"/>
          <w:sz w:val="24"/>
          <w:szCs w:val="24"/>
          <w:lang w:val="en-CA"/>
        </w:rPr>
      </w:pPr>
      <w:r w:rsidRPr="55C8DAFA">
        <w:rPr>
          <w:rFonts w:ascii="Calibri" w:hAnsi="Calibri" w:cs="Calibri"/>
          <w:b/>
          <w:bCs/>
          <w:sz w:val="24"/>
          <w:szCs w:val="24"/>
          <w:u w:val="single"/>
          <w:lang w:val="en-CA"/>
        </w:rPr>
        <w:t>Compensation</w:t>
      </w:r>
      <w:r w:rsidRPr="55C8DAFA">
        <w:rPr>
          <w:rFonts w:ascii="Calibri" w:hAnsi="Calibri" w:cs="Calibri"/>
          <w:i/>
          <w:iCs/>
          <w:color w:val="4F81BD" w:themeColor="accent1"/>
          <w:sz w:val="24"/>
          <w:szCs w:val="24"/>
          <w:lang w:val="en-CA"/>
        </w:rPr>
        <w:t>: (If Applicable)</w:t>
      </w:r>
    </w:p>
    <w:p w14:paraId="0A1C70EC" w14:textId="77777777" w:rsidR="007C533C" w:rsidRPr="009F0D69" w:rsidRDefault="007C533C" w:rsidP="007C533C">
      <w:pPr>
        <w:pStyle w:val="Body"/>
        <w:numPr>
          <w:ilvl w:val="0"/>
          <w:numId w:val="24"/>
        </w:numPr>
        <w:rPr>
          <w:rFonts w:ascii="Calibri" w:hAnsi="Calibri" w:cs="Calibri"/>
          <w:i/>
          <w:iCs/>
          <w:color w:val="auto"/>
          <w:sz w:val="24"/>
          <w:szCs w:val="24"/>
          <w:lang w:val="en-CA"/>
        </w:rPr>
      </w:pPr>
      <w:bookmarkStart w:id="4" w:name="_Hlk183597298"/>
      <w:r w:rsidRPr="009F0D69">
        <w:rPr>
          <w:rFonts w:ascii="Calibri" w:hAnsi="Calibri" w:cs="Calibri"/>
          <w:i/>
          <w:iCs/>
          <w:color w:val="4F81BD" w:themeColor="accent1"/>
          <w:sz w:val="24"/>
          <w:szCs w:val="24"/>
          <w:lang w:val="en-CA"/>
        </w:rPr>
        <w:t xml:space="preserve">Describe any compensation </w:t>
      </w:r>
      <w:bookmarkEnd w:id="4"/>
      <w:r w:rsidRPr="009F0D69">
        <w:rPr>
          <w:rFonts w:ascii="Calibri" w:hAnsi="Calibri" w:cs="Calibri"/>
          <w:i/>
          <w:iCs/>
          <w:color w:val="4F81BD" w:themeColor="accent1"/>
          <w:sz w:val="24"/>
          <w:szCs w:val="24"/>
          <w:lang w:val="en-CA"/>
        </w:rPr>
        <w:t xml:space="preserve">that will be offered to participants. If </w:t>
      </w:r>
      <w:r>
        <w:rPr>
          <w:rFonts w:ascii="Calibri" w:hAnsi="Calibri" w:cs="Calibri"/>
          <w:i/>
          <w:iCs/>
          <w:color w:val="4F81BD" w:themeColor="accent1"/>
          <w:sz w:val="24"/>
          <w:szCs w:val="24"/>
          <w:lang w:val="en-CA"/>
        </w:rPr>
        <w:t xml:space="preserve">participants will receive compensation in credits (e.g., course credit, points) through a participant pool, </w:t>
      </w:r>
      <w:r w:rsidRPr="009F0D69">
        <w:rPr>
          <w:rFonts w:ascii="Calibri" w:hAnsi="Calibri" w:cs="Calibri"/>
          <w:i/>
          <w:iCs/>
          <w:color w:val="4F81BD" w:themeColor="accent1"/>
          <w:sz w:val="24"/>
          <w:szCs w:val="24"/>
          <w:lang w:val="en-CA"/>
        </w:rPr>
        <w:t>explain this process. </w:t>
      </w:r>
    </w:p>
    <w:p w14:paraId="7BCEEC36" w14:textId="12031877" w:rsidR="00A64402" w:rsidRPr="00176C05" w:rsidRDefault="00A64402" w:rsidP="55C8DAFA">
      <w:pPr>
        <w:pStyle w:val="Body"/>
        <w:numPr>
          <w:ilvl w:val="0"/>
          <w:numId w:val="24"/>
        </w:numPr>
        <w:rPr>
          <w:rFonts w:ascii="Calibri" w:hAnsi="Calibri" w:cs="Calibri"/>
          <w:i/>
          <w:iCs/>
          <w:color w:val="auto"/>
          <w:sz w:val="24"/>
          <w:szCs w:val="24"/>
          <w:lang w:val="en-CA"/>
        </w:rPr>
      </w:pPr>
      <w:r w:rsidRPr="00176C05">
        <w:rPr>
          <w:rFonts w:ascii="Calibri" w:hAnsi="Calibri" w:cs="Calibri"/>
          <w:color w:val="auto"/>
          <w:sz w:val="24"/>
          <w:szCs w:val="24"/>
          <w:lang w:val="en-CA"/>
        </w:rPr>
        <w:lastRenderedPageBreak/>
        <w:t>You will receive the full compensation even if you withdraw during the session.</w:t>
      </w:r>
    </w:p>
    <w:p w14:paraId="48C49E77" w14:textId="58D94CB3" w:rsidR="55C8DAFA" w:rsidRDefault="55C8DAFA" w:rsidP="55C8DAFA">
      <w:pPr>
        <w:numPr>
          <w:ilvl w:val="0"/>
          <w:numId w:val="24"/>
        </w:numPr>
        <w:rPr>
          <w:i/>
          <w:iCs/>
          <w:color w:val="4F81BD" w:themeColor="accent1"/>
          <w:lang w:val="en-US"/>
        </w:rPr>
      </w:pPr>
      <w:r w:rsidRPr="00176C05">
        <w:rPr>
          <w:rFonts w:ascii="Calibri" w:eastAsia="Calibri" w:hAnsi="Calibri" w:cs="Calibri"/>
        </w:rPr>
        <w:t xml:space="preserve">Any personal information collected as a record of </w:t>
      </w:r>
      <w:r w:rsidR="003D590A">
        <w:rPr>
          <w:rFonts w:ascii="Calibri" w:eastAsia="Calibri" w:hAnsi="Calibri" w:cs="Calibri"/>
        </w:rPr>
        <w:t>compensation</w:t>
      </w:r>
      <w:r w:rsidRPr="00176C05">
        <w:rPr>
          <w:rFonts w:ascii="Calibri" w:eastAsia="Calibri" w:hAnsi="Calibri" w:cs="Calibri"/>
        </w:rPr>
        <w:t xml:space="preserve"> will be stored separately from the data by the PI and may be kept for 7 years in case the University of Saskatchewan </w:t>
      </w:r>
      <w:r w:rsidR="003D590A">
        <w:rPr>
          <w:rFonts w:ascii="Calibri" w:eastAsia="Calibri" w:hAnsi="Calibri" w:cs="Calibri"/>
        </w:rPr>
        <w:t>is audited by the Canada Revenue Agency.</w:t>
      </w:r>
    </w:p>
    <w:p w14:paraId="6378FD45" w14:textId="2EC1432D" w:rsidR="55C8DAFA" w:rsidRDefault="3974EB8A" w:rsidP="3974EB8A">
      <w:pPr>
        <w:numPr>
          <w:ilvl w:val="0"/>
          <w:numId w:val="24"/>
        </w:numPr>
        <w:rPr>
          <w:i/>
          <w:iCs/>
          <w:color w:val="4F80BD"/>
        </w:rPr>
      </w:pPr>
      <w:r w:rsidRPr="3974EB8A">
        <w:rPr>
          <w:rFonts w:ascii="Calibri" w:eastAsia="Calibri" w:hAnsi="Calibri" w:cs="Calibri"/>
          <w:i/>
          <w:iCs/>
          <w:color w:val="4F80BD"/>
        </w:rPr>
        <w:t>If payments to participants will total over $100 (even if provided in smaller installments), please include a statement that they may need to provide their Social Insurance Number (SIN) to USask Financial Services for taxation audit purposes</w:t>
      </w:r>
      <w:r w:rsidR="00FC5BF3">
        <w:rPr>
          <w:rFonts w:ascii="Calibri" w:eastAsia="Calibri" w:hAnsi="Calibri" w:cs="Calibri"/>
          <w:i/>
          <w:iCs/>
          <w:color w:val="4F80BD"/>
        </w:rPr>
        <w:t xml:space="preserve">; </w:t>
      </w:r>
      <w:r w:rsidR="00FC5BF3">
        <w:rPr>
          <w:rFonts w:ascii="Calibri" w:eastAsia="Calibri" w:hAnsi="Calibri" w:cs="Calibri"/>
          <w:color w:val="4F80BD"/>
        </w:rPr>
        <w:t xml:space="preserve">e.g.: </w:t>
      </w:r>
      <w:bookmarkStart w:id="5" w:name="_Hlk183609365"/>
      <w:r w:rsidR="00FC5BF3" w:rsidRPr="00462F18">
        <w:rPr>
          <w:rFonts w:ascii="Calibri" w:eastAsia="Calibri" w:hAnsi="Calibri" w:cs="Calibri"/>
        </w:rPr>
        <w:t>Any participants that receive more than $100 may need to provide their Social Insurance Number (SIN) to USask Financial Services for taxation audit purposes</w:t>
      </w:r>
      <w:r w:rsidRPr="00462F18">
        <w:rPr>
          <w:rFonts w:ascii="Calibri" w:eastAsia="Calibri" w:hAnsi="Calibri" w:cs="Calibri"/>
          <w:i/>
          <w:iCs/>
        </w:rPr>
        <w:t>.</w:t>
      </w:r>
      <w:bookmarkEnd w:id="5"/>
      <w:r w:rsidR="55C8DAFA">
        <w:br/>
      </w:r>
    </w:p>
    <w:p w14:paraId="4DDBEF00" w14:textId="77777777" w:rsidR="00AA3114" w:rsidRPr="007D043C" w:rsidRDefault="00AA3114" w:rsidP="00544376">
      <w:pPr>
        <w:pStyle w:val="Body"/>
        <w:rPr>
          <w:rFonts w:ascii="Calibri" w:hAnsi="Calibri" w:cs="Calibri"/>
          <w:b/>
          <w:bCs/>
          <w:sz w:val="24"/>
          <w:szCs w:val="24"/>
          <w:lang w:val="en-CA"/>
        </w:rPr>
      </w:pPr>
    </w:p>
    <w:p w14:paraId="4A4F8925" w14:textId="77777777" w:rsidR="00AA3114" w:rsidRPr="007D043C" w:rsidRDefault="55C8DAFA" w:rsidP="55C8DAFA">
      <w:pPr>
        <w:pStyle w:val="Body"/>
        <w:rPr>
          <w:rFonts w:ascii="Calibri" w:hAnsi="Calibri" w:cs="Calibri"/>
          <w:b/>
          <w:bCs/>
          <w:sz w:val="24"/>
          <w:szCs w:val="24"/>
          <w:lang w:val="en-CA"/>
        </w:rPr>
      </w:pPr>
      <w:r w:rsidRPr="00F36068">
        <w:rPr>
          <w:rFonts w:ascii="Calibri" w:hAnsi="Calibri" w:cs="Calibri"/>
          <w:b/>
          <w:bCs/>
          <w:sz w:val="24"/>
          <w:szCs w:val="24"/>
          <w:u w:val="single"/>
          <w:lang w:val="en-CA"/>
        </w:rPr>
        <w:t>Confidentiality</w:t>
      </w:r>
      <w:r w:rsidRPr="55C8DAFA">
        <w:rPr>
          <w:rFonts w:ascii="Calibri" w:hAnsi="Calibri" w:cs="Calibri"/>
          <w:b/>
          <w:bCs/>
          <w:sz w:val="24"/>
          <w:szCs w:val="24"/>
          <w:u w:val="single"/>
          <w:lang w:val="en-CA"/>
        </w:rPr>
        <w:t>:</w:t>
      </w:r>
    </w:p>
    <w:p w14:paraId="27E73D30" w14:textId="25B4CEEA" w:rsidR="00152575" w:rsidRPr="00154FC2" w:rsidRDefault="00152575" w:rsidP="55C8DAFA">
      <w:pPr>
        <w:pStyle w:val="Body"/>
        <w:numPr>
          <w:ilvl w:val="0"/>
          <w:numId w:val="13"/>
        </w:numPr>
        <w:rPr>
          <w:rFonts w:ascii="Calibri" w:hAnsi="Calibri" w:cs="Calibri"/>
          <w:color w:val="auto"/>
          <w:sz w:val="24"/>
          <w:szCs w:val="24"/>
          <w:lang w:val="en-CA"/>
        </w:rPr>
      </w:pPr>
      <w:r w:rsidRPr="00154FC2">
        <w:rPr>
          <w:rFonts w:ascii="Calibri" w:hAnsi="Calibri" w:cs="Calibri"/>
          <w:color w:val="auto"/>
          <w:sz w:val="24"/>
          <w:szCs w:val="24"/>
          <w:lang w:val="en-CA"/>
        </w:rPr>
        <w:t xml:space="preserve">The researcher(s) will </w:t>
      </w:r>
      <w:r w:rsidR="00C46C49">
        <w:rPr>
          <w:rFonts w:ascii="Calibri" w:hAnsi="Calibri" w:cs="Calibri"/>
          <w:color w:val="auto"/>
          <w:sz w:val="24"/>
          <w:szCs w:val="24"/>
          <w:lang w:val="en-CA"/>
        </w:rPr>
        <w:t>do our best to</w:t>
      </w:r>
      <w:r w:rsidRPr="00154FC2">
        <w:rPr>
          <w:rFonts w:ascii="Calibri" w:hAnsi="Calibri" w:cs="Calibri"/>
          <w:color w:val="auto"/>
          <w:sz w:val="24"/>
          <w:szCs w:val="24"/>
          <w:lang w:val="en-CA"/>
        </w:rPr>
        <w:t xml:space="preserve"> safeguard the confidentiality of the discussion but cannot guarantee that other members of the group will do so. Please respect the confidentiality of the other group members by not </w:t>
      </w:r>
      <w:r w:rsidR="00567543" w:rsidRPr="00154FC2">
        <w:rPr>
          <w:rFonts w:ascii="Calibri" w:hAnsi="Calibri" w:cs="Calibri"/>
          <w:color w:val="auto"/>
          <w:sz w:val="24"/>
          <w:szCs w:val="24"/>
          <w:lang w:val="en-CA"/>
        </w:rPr>
        <w:t xml:space="preserve">recording the session or </w:t>
      </w:r>
      <w:r w:rsidRPr="00154FC2">
        <w:rPr>
          <w:rFonts w:ascii="Calibri" w:hAnsi="Calibri" w:cs="Calibri"/>
          <w:color w:val="auto"/>
          <w:sz w:val="24"/>
          <w:szCs w:val="24"/>
          <w:lang w:val="en-CA"/>
        </w:rPr>
        <w:t xml:space="preserve">disclosing the contents of this discussion outside the </w:t>
      </w:r>
      <w:proofErr w:type="gramStart"/>
      <w:r w:rsidRPr="00154FC2">
        <w:rPr>
          <w:rFonts w:ascii="Calibri" w:hAnsi="Calibri" w:cs="Calibri"/>
          <w:color w:val="auto"/>
          <w:sz w:val="24"/>
          <w:szCs w:val="24"/>
          <w:lang w:val="en-CA"/>
        </w:rPr>
        <w:t>group</w:t>
      </w:r>
      <w:r w:rsidR="00C46C49">
        <w:rPr>
          <w:rFonts w:ascii="Calibri" w:hAnsi="Calibri" w:cs="Calibri"/>
          <w:color w:val="auto"/>
          <w:sz w:val="24"/>
          <w:szCs w:val="24"/>
          <w:lang w:val="en-CA"/>
        </w:rPr>
        <w:t xml:space="preserve">, </w:t>
      </w:r>
      <w:r w:rsidRPr="00154FC2">
        <w:rPr>
          <w:rFonts w:ascii="Calibri" w:hAnsi="Calibri" w:cs="Calibri"/>
          <w:color w:val="auto"/>
          <w:sz w:val="24"/>
          <w:szCs w:val="24"/>
          <w:lang w:val="en-CA"/>
        </w:rPr>
        <w:t>and</w:t>
      </w:r>
      <w:proofErr w:type="gramEnd"/>
      <w:r w:rsidRPr="00154FC2">
        <w:rPr>
          <w:rFonts w:ascii="Calibri" w:hAnsi="Calibri" w:cs="Calibri"/>
          <w:color w:val="auto"/>
          <w:sz w:val="24"/>
          <w:szCs w:val="24"/>
          <w:lang w:val="en-CA"/>
        </w:rPr>
        <w:t xml:space="preserve"> be aware that others may not respect your confidentiality.</w:t>
      </w:r>
    </w:p>
    <w:p w14:paraId="2480717F" w14:textId="77777777" w:rsidR="00154FC2" w:rsidRDefault="00154FC2" w:rsidP="00154FC2">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the precautions that will be taken to protect the confidentiality of the participant</w:t>
      </w:r>
      <w:r>
        <w:rPr>
          <w:rFonts w:ascii="Calibri" w:hAnsi="Calibri" w:cs="Calibri"/>
          <w:i/>
          <w:iCs/>
          <w:color w:val="4F81BD" w:themeColor="accent1"/>
          <w:sz w:val="24"/>
          <w:szCs w:val="24"/>
          <w:lang w:val="en-CA"/>
        </w:rPr>
        <w:t>.</w:t>
      </w:r>
      <w:r w:rsidRPr="00AD6FA8">
        <w:rPr>
          <w:rFonts w:ascii="Calibri" w:hAnsi="Calibri" w:cs="Calibri"/>
          <w:i/>
          <w:iCs/>
          <w:color w:val="4F81BD" w:themeColor="accent1"/>
          <w:sz w:val="24"/>
          <w:szCs w:val="24"/>
          <w:lang w:val="en-CA"/>
        </w:rPr>
        <w:t xml:space="preserve"> </w:t>
      </w:r>
      <w:r w:rsidRPr="28E31FED">
        <w:rPr>
          <w:rFonts w:ascii="Calibri" w:hAnsi="Calibri" w:cs="Calibri"/>
          <w:i/>
          <w:iCs/>
          <w:color w:val="4F81BD" w:themeColor="accent1"/>
          <w:sz w:val="24"/>
          <w:szCs w:val="24"/>
          <w:lang w:val="en-CA"/>
        </w:rPr>
        <w:t xml:space="preserve">The information required for informed consent will depend on how you intend to store and present the data. </w:t>
      </w:r>
    </w:p>
    <w:p w14:paraId="6E8EEA1A" w14:textId="77777777" w:rsidR="00154FC2" w:rsidRPr="007B3E9D" w:rsidRDefault="00154FC2" w:rsidP="00154FC2">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EXAMPLES:</w:t>
      </w:r>
    </w:p>
    <w:p w14:paraId="7BB7E6E5" w14:textId="187CAE88" w:rsidR="00154FC2" w:rsidRPr="00200881" w:rsidRDefault="00154FC2" w:rsidP="00154FC2">
      <w:pPr>
        <w:pStyle w:val="Body"/>
        <w:numPr>
          <w:ilvl w:val="0"/>
          <w:numId w:val="28"/>
        </w:numPr>
        <w:rPr>
          <w:rFonts w:ascii="Calibri" w:hAnsi="Calibri" w:cs="Calibri"/>
          <w:color w:val="500050"/>
          <w:sz w:val="24"/>
          <w:szCs w:val="24"/>
          <w:lang w:val="en-CA"/>
        </w:rPr>
      </w:pPr>
      <w:r w:rsidRPr="28E31FED">
        <w:rPr>
          <w:rFonts w:ascii="Calibri" w:hAnsi="Calibri" w:cs="Calibri"/>
          <w:i/>
          <w:iCs/>
          <w:color w:val="4F81BD" w:themeColor="accent1"/>
          <w:sz w:val="24"/>
          <w:szCs w:val="24"/>
          <w:lang w:val="en-CA"/>
        </w:rPr>
        <w:t xml:space="preserve">If </w:t>
      </w:r>
      <w:r>
        <w:rPr>
          <w:rFonts w:ascii="Calibri" w:hAnsi="Calibri" w:cs="Calibri"/>
          <w:i/>
          <w:iCs/>
          <w:color w:val="4F81BD" w:themeColor="accent1"/>
          <w:sz w:val="24"/>
          <w:szCs w:val="24"/>
          <w:lang w:val="en-CA"/>
        </w:rPr>
        <w:t xml:space="preserve">you will keep identifiers in the stored data, but de-identify individuals in disseminations of findings: </w:t>
      </w:r>
      <w:bookmarkStart w:id="6" w:name="_Hlk183609605"/>
      <w:r w:rsidR="00B93861" w:rsidRPr="007B3E9D">
        <w:rPr>
          <w:rFonts w:ascii="Calibri" w:hAnsi="Calibri" w:cs="Calibri"/>
          <w:color w:val="990033"/>
          <w:sz w:val="24"/>
          <w:szCs w:val="24"/>
          <w:lang w:val="en-CA"/>
        </w:rPr>
        <w:t>We will store the data with your name (or other identifier, if applicable), but remove any identifiers when we present the findings. </w:t>
      </w:r>
      <w:bookmarkEnd w:id="6"/>
    </w:p>
    <w:p w14:paraId="5921DE58" w14:textId="63EC7BE3" w:rsidR="00154FC2" w:rsidRPr="007B3E9D" w:rsidRDefault="00154FC2" w:rsidP="00154FC2">
      <w:pPr>
        <w:pStyle w:val="Body"/>
        <w:numPr>
          <w:ilvl w:val="0"/>
          <w:numId w:val="28"/>
        </w:numPr>
        <w:rPr>
          <w:rFonts w:ascii="Calibri" w:hAnsi="Calibri" w:cs="Calibri"/>
          <w:color w:val="990033"/>
          <w:sz w:val="24"/>
          <w:szCs w:val="24"/>
          <w:lang w:val="en-CA"/>
        </w:rPr>
      </w:pPr>
      <w:r w:rsidRPr="28E31FED">
        <w:rPr>
          <w:rFonts w:ascii="Calibri" w:hAnsi="Calibri" w:cs="Calibri"/>
          <w:i/>
          <w:iCs/>
          <w:color w:val="4F81BD" w:themeColor="accent1"/>
          <w:sz w:val="24"/>
          <w:szCs w:val="24"/>
          <w:lang w:val="en-CA"/>
        </w:rPr>
        <w:t xml:space="preserve">If you intend to de-identify the data and maintain a master-list: </w:t>
      </w:r>
      <w:r w:rsidRPr="007B3E9D">
        <w:rPr>
          <w:rFonts w:ascii="Calibri" w:hAnsi="Calibri" w:cs="Calibri"/>
          <w:color w:val="990033"/>
          <w:sz w:val="24"/>
          <w:szCs w:val="24"/>
          <w:lang w:val="en-CA"/>
        </w:rPr>
        <w:t>We will remove anything that would directly or indirectly identify you from the transcripts, replacing your name with a pseudonym or code. We will keep a master list linking your identity to the pseudonym or code on your data. We will store this list separately from the transcripts and recordings and will destroy it</w:t>
      </w:r>
      <w:r w:rsidR="00EC41F5">
        <w:rPr>
          <w:rFonts w:ascii="Calibri" w:hAnsi="Calibri" w:cs="Calibri"/>
          <w:color w:val="990033"/>
          <w:sz w:val="24"/>
          <w:szCs w:val="24"/>
          <w:lang w:val="en-CA"/>
        </w:rPr>
        <w:t xml:space="preserve"> after data analysis is done. </w:t>
      </w:r>
    </w:p>
    <w:p w14:paraId="035BB941" w14:textId="77777777" w:rsidR="00154FC2" w:rsidRPr="007B3E9D" w:rsidRDefault="00154FC2" w:rsidP="00154FC2">
      <w:pPr>
        <w:pStyle w:val="Body"/>
        <w:numPr>
          <w:ilvl w:val="0"/>
          <w:numId w:val="28"/>
        </w:numPr>
        <w:rPr>
          <w:rFonts w:ascii="Calibri" w:hAnsi="Calibri" w:cs="Calibri"/>
          <w:color w:val="990033"/>
          <w:sz w:val="24"/>
          <w:szCs w:val="24"/>
          <w:lang w:val="en-CA"/>
        </w:rPr>
      </w:pPr>
      <w:r w:rsidRPr="0061225F">
        <w:rPr>
          <w:rFonts w:ascii="Calibri" w:hAnsi="Calibri" w:cs="Calibri"/>
          <w:i/>
          <w:iCs/>
          <w:color w:val="4F81BD" w:themeColor="accent1"/>
          <w:sz w:val="24"/>
          <w:szCs w:val="24"/>
          <w:lang w:val="en-CA"/>
        </w:rPr>
        <w:t>If you intend to anonymize the data and not keep a master-list:</w:t>
      </w:r>
      <w:r>
        <w:rPr>
          <w:rFonts w:ascii="Calibri" w:hAnsi="Calibri" w:cs="Calibri"/>
          <w:color w:val="000000" w:themeColor="text1"/>
          <w:sz w:val="24"/>
          <w:szCs w:val="24"/>
          <w:lang w:val="en-CA"/>
        </w:rPr>
        <w:t xml:space="preserve"> </w:t>
      </w:r>
      <w:r w:rsidRPr="007B3E9D">
        <w:rPr>
          <w:rFonts w:ascii="Calibri" w:hAnsi="Calibri" w:cs="Calibri"/>
          <w:color w:val="990033"/>
          <w:sz w:val="24"/>
          <w:szCs w:val="24"/>
          <w:lang w:val="en-CA"/>
        </w:rPr>
        <w:t>We will permanently remove anything that would directly or indirectly identify you from the transcripts.</w:t>
      </w:r>
    </w:p>
    <w:p w14:paraId="70DE9993" w14:textId="4A24F639" w:rsidR="00154FC2" w:rsidRPr="007B3E9D" w:rsidRDefault="00154FC2" w:rsidP="00154FC2">
      <w:pPr>
        <w:pStyle w:val="Body"/>
        <w:numPr>
          <w:ilvl w:val="0"/>
          <w:numId w:val="28"/>
        </w:numPr>
        <w:rPr>
          <w:rFonts w:ascii="Calibri" w:hAnsi="Calibri" w:cs="Calibri"/>
          <w:color w:val="990033"/>
          <w:sz w:val="24"/>
          <w:szCs w:val="24"/>
          <w:lang w:val="en-CA"/>
        </w:rPr>
      </w:pPr>
      <w:bookmarkStart w:id="7" w:name="_Hlk216439917"/>
      <w:r w:rsidRPr="009E0EC3">
        <w:rPr>
          <w:rFonts w:ascii="Calibri" w:hAnsi="Calibri" w:cs="Calibri"/>
          <w:i/>
          <w:iCs/>
          <w:color w:val="4F81BD" w:themeColor="accent1"/>
          <w:sz w:val="24"/>
          <w:szCs w:val="24"/>
          <w:lang w:val="en-CA"/>
        </w:rPr>
        <w:t>If participants will have the option to be identified</w:t>
      </w:r>
      <w:r w:rsidR="00EC41F5">
        <w:rPr>
          <w:rFonts w:ascii="Calibri" w:hAnsi="Calibri" w:cs="Calibri"/>
          <w:i/>
          <w:iCs/>
          <w:color w:val="4F81BD" w:themeColor="accent1"/>
          <w:sz w:val="24"/>
          <w:szCs w:val="24"/>
          <w:lang w:val="en-CA"/>
        </w:rPr>
        <w:t>, please describe how confidentiality will be protected and add something like</w:t>
      </w:r>
      <w:r>
        <w:rPr>
          <w:rFonts w:ascii="Calibri" w:hAnsi="Calibri" w:cs="Calibri"/>
          <w:i/>
          <w:iCs/>
          <w:color w:val="4F81BD" w:themeColor="accent1"/>
          <w:sz w:val="24"/>
          <w:szCs w:val="24"/>
          <w:lang w:val="en-CA"/>
        </w:rPr>
        <w:t xml:space="preserve">: </w:t>
      </w:r>
      <w:bookmarkEnd w:id="7"/>
      <w:r w:rsidRPr="007B3E9D">
        <w:rPr>
          <w:rFonts w:ascii="Calibri" w:hAnsi="Calibri" w:cs="Calibri"/>
          <w:color w:val="990033"/>
          <w:sz w:val="24"/>
          <w:szCs w:val="24"/>
          <w:lang w:val="en-CA"/>
        </w:rPr>
        <w:t>Participants can also choose to be identified in the publications and presentations.</w:t>
      </w:r>
      <w:r w:rsidR="007C5002">
        <w:rPr>
          <w:rFonts w:ascii="Calibri" w:hAnsi="Calibri" w:cs="Calibri"/>
          <w:color w:val="990033"/>
          <w:sz w:val="24"/>
          <w:szCs w:val="24"/>
          <w:lang w:val="en-CA"/>
        </w:rPr>
        <w:t xml:space="preserve"> </w:t>
      </w:r>
      <w:r w:rsidR="007C5002">
        <w:rPr>
          <w:rFonts w:ascii="Calibri" w:hAnsi="Calibri" w:cs="Calibri"/>
          <w:i/>
          <w:iCs/>
          <w:color w:val="4F81BD" w:themeColor="accent1"/>
          <w:sz w:val="24"/>
          <w:szCs w:val="24"/>
          <w:lang w:val="en-CA"/>
        </w:rPr>
        <w:t>Any options for confidentiality should be presented as checkboxes so that participants’ choice is documented.</w:t>
      </w:r>
    </w:p>
    <w:p w14:paraId="26B687A0" w14:textId="0C708C38" w:rsidR="00154FC2" w:rsidRDefault="00154FC2" w:rsidP="00154FC2">
      <w:pPr>
        <w:pStyle w:val="Body"/>
        <w:numPr>
          <w:ilvl w:val="0"/>
          <w:numId w:val="13"/>
        </w:numPr>
        <w:rPr>
          <w:rFonts w:ascii="Calibri" w:hAnsi="Calibri" w:cs="Calibri"/>
          <w:i/>
          <w:iCs/>
          <w:color w:val="4F81BD" w:themeColor="accent1"/>
          <w:sz w:val="24"/>
          <w:szCs w:val="24"/>
          <w:lang w:val="en-CA"/>
        </w:rPr>
      </w:pPr>
      <w:r w:rsidRPr="28E31FED">
        <w:rPr>
          <w:rFonts w:ascii="Calibri" w:hAnsi="Calibri" w:cs="Calibri"/>
          <w:i/>
          <w:iCs/>
          <w:color w:val="4F81BD" w:themeColor="accent1"/>
          <w:sz w:val="24"/>
          <w:szCs w:val="24"/>
          <w:lang w:val="en-CA"/>
        </w:rPr>
        <w:t>Describe where the data collected will be disseminated, (e.g., thesis, articles, conference presentations, report to an agency or community) and how you will present it</w:t>
      </w:r>
      <w:r>
        <w:rPr>
          <w:rFonts w:ascii="Calibri" w:hAnsi="Calibri" w:cs="Calibri"/>
          <w:i/>
          <w:iCs/>
          <w:color w:val="4F81BD" w:themeColor="accent1"/>
          <w:sz w:val="24"/>
          <w:szCs w:val="24"/>
          <w:lang w:val="en-CA"/>
        </w:rPr>
        <w:t>.</w:t>
      </w:r>
    </w:p>
    <w:p w14:paraId="437DDC44" w14:textId="010AB270" w:rsidR="00154FC2" w:rsidRPr="007B3E9D" w:rsidRDefault="00154FC2" w:rsidP="00154FC2">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 xml:space="preserve">EXAMPLE: Although the data from this research project will be published in academic journals and presented at conferences, the data will be reported </w:t>
      </w:r>
      <w:r w:rsidRPr="007B3E9D">
        <w:rPr>
          <w:rFonts w:ascii="Calibri" w:hAnsi="Calibri" w:cs="Calibri"/>
          <w:color w:val="990033"/>
          <w:sz w:val="24"/>
          <w:szCs w:val="24"/>
          <w:lang w:val="en-CA"/>
        </w:rPr>
        <w:lastRenderedPageBreak/>
        <w:t xml:space="preserve">primarily in aggregate form so that it will not be possible to identify individuals. </w:t>
      </w:r>
      <w:bookmarkStart w:id="8" w:name="_Hlk216439958"/>
      <w:r w:rsidR="00EC41F5">
        <w:rPr>
          <w:rFonts w:ascii="Calibri" w:hAnsi="Calibri" w:cs="Calibri"/>
          <w:color w:val="990033"/>
          <w:sz w:val="24"/>
          <w:szCs w:val="24"/>
          <w:lang w:val="en-CA"/>
        </w:rPr>
        <w:t xml:space="preserve">We may </w:t>
      </w:r>
      <w:r w:rsidRPr="007B3E9D">
        <w:rPr>
          <w:rFonts w:ascii="Calibri" w:hAnsi="Calibri" w:cs="Calibri"/>
          <w:color w:val="990033"/>
          <w:sz w:val="24"/>
          <w:szCs w:val="24"/>
          <w:lang w:val="en-CA"/>
        </w:rPr>
        <w:t xml:space="preserve">use direct quotations, </w:t>
      </w:r>
      <w:r w:rsidR="00EC41F5">
        <w:rPr>
          <w:rFonts w:ascii="Calibri" w:hAnsi="Calibri" w:cs="Calibri"/>
          <w:color w:val="990033"/>
          <w:sz w:val="24"/>
          <w:szCs w:val="24"/>
          <w:lang w:val="en-CA"/>
        </w:rPr>
        <w:t xml:space="preserve">but </w:t>
      </w:r>
      <w:r w:rsidRPr="007B3E9D">
        <w:rPr>
          <w:rFonts w:ascii="Calibri" w:hAnsi="Calibri" w:cs="Calibri"/>
          <w:color w:val="990033"/>
          <w:sz w:val="24"/>
          <w:szCs w:val="24"/>
          <w:lang w:val="en-CA"/>
        </w:rPr>
        <w:t>we will not include anything that could identify you.</w:t>
      </w:r>
      <w:bookmarkEnd w:id="8"/>
    </w:p>
    <w:p w14:paraId="0C632F55" w14:textId="77777777" w:rsidR="00650983" w:rsidRDefault="00650983" w:rsidP="00650983">
      <w:pPr>
        <w:pStyle w:val="Body"/>
        <w:numPr>
          <w:ilvl w:val="0"/>
          <w:numId w:val="9"/>
        </w:numPr>
        <w:rPr>
          <w:rFonts w:ascii="Calibri" w:hAnsi="Calibri" w:cs="Calibri"/>
          <w:i/>
          <w:iCs/>
          <w:color w:val="4F81BD" w:themeColor="accent1"/>
          <w:sz w:val="24"/>
          <w:szCs w:val="24"/>
          <w:lang w:val="en-CA"/>
        </w:rPr>
      </w:pPr>
      <w:bookmarkStart w:id="9" w:name="_Hlk183613222"/>
      <w:r>
        <w:rPr>
          <w:rFonts w:ascii="Calibri" w:hAnsi="Calibri" w:cs="Calibri"/>
          <w:i/>
          <w:iCs/>
          <w:color w:val="4F81BD" w:themeColor="accent1"/>
          <w:sz w:val="24"/>
          <w:szCs w:val="24"/>
          <w:lang w:val="en-CA"/>
        </w:rPr>
        <w:t>Ensure that any use of photos, video, art, etc. is fully described if applicable, along with any associated limits to confidentiality.</w:t>
      </w:r>
    </w:p>
    <w:bookmarkEnd w:id="9"/>
    <w:p w14:paraId="4E78000F" w14:textId="77777777" w:rsidR="00154FC2" w:rsidRPr="00992438" w:rsidRDefault="00154FC2" w:rsidP="00154FC2">
      <w:pPr>
        <w:pStyle w:val="Body"/>
        <w:numPr>
          <w:ilvl w:val="0"/>
          <w:numId w:val="33"/>
        </w:numPr>
        <w:rPr>
          <w:rFonts w:ascii="Calibri" w:hAnsi="Calibri" w:cs="Calibri"/>
          <w:i/>
          <w:iCs/>
          <w:color w:val="000000" w:themeColor="text1"/>
          <w:sz w:val="24"/>
          <w:szCs w:val="24"/>
          <w:lang w:val="en-CA"/>
        </w:rPr>
      </w:pPr>
      <w:r w:rsidRPr="000F55B6">
        <w:rPr>
          <w:rFonts w:ascii="Calibri" w:hAnsi="Calibri" w:cs="Calibri"/>
          <w:i/>
          <w:iCs/>
          <w:color w:val="4F81BD" w:themeColor="accent1"/>
          <w:sz w:val="24"/>
          <w:szCs w:val="24"/>
          <w:lang w:val="en-CA"/>
        </w:rPr>
        <w:t>Describe any limitations to the participants’ confidentiality and any steps you will take to mitigate those limitations, if possible. Examples</w:t>
      </w:r>
      <w:r>
        <w:rPr>
          <w:rFonts w:ascii="Calibri" w:hAnsi="Calibri" w:cs="Calibri"/>
          <w:i/>
          <w:iCs/>
          <w:color w:val="4F81BD" w:themeColor="accent1"/>
          <w:sz w:val="24"/>
          <w:szCs w:val="24"/>
          <w:lang w:val="en-CA"/>
        </w:rPr>
        <w:t xml:space="preserve">: </w:t>
      </w:r>
    </w:p>
    <w:p w14:paraId="6CA713BE" w14:textId="77777777" w:rsidR="00154FC2" w:rsidRPr="007B3E9D" w:rsidRDefault="00154FC2" w:rsidP="00154FC2">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 xml:space="preserve">EXAMPLES: </w:t>
      </w:r>
    </w:p>
    <w:p w14:paraId="60AD4720" w14:textId="77777777" w:rsidR="00154FC2" w:rsidRPr="007B3E9D" w:rsidRDefault="00154FC2" w:rsidP="00154FC2">
      <w:pPr>
        <w:pStyle w:val="Body"/>
        <w:numPr>
          <w:ilvl w:val="0"/>
          <w:numId w:val="35"/>
        </w:numPr>
        <w:rPr>
          <w:rFonts w:ascii="Calibri" w:hAnsi="Calibri" w:cs="Calibri"/>
          <w:color w:val="990033"/>
          <w:sz w:val="24"/>
          <w:szCs w:val="24"/>
          <w:lang w:val="en-CA"/>
        </w:rPr>
      </w:pPr>
      <w:r w:rsidRPr="007B3E9D">
        <w:rPr>
          <w:rFonts w:ascii="Calibri" w:hAnsi="Calibri" w:cs="Calibri"/>
          <w:color w:val="990033"/>
          <w:sz w:val="24"/>
          <w:szCs w:val="24"/>
          <w:lang w:val="en-CA"/>
        </w:rPr>
        <w:t xml:space="preserve">Because the participants for this research project have been selected from a small group of people, it is possible that you may be identifiable to other people </w:t>
      </w:r>
      <w:proofErr w:type="gramStart"/>
      <w:r w:rsidRPr="007B3E9D">
        <w:rPr>
          <w:rFonts w:ascii="Calibri" w:hAnsi="Calibri" w:cs="Calibri"/>
          <w:color w:val="990033"/>
          <w:sz w:val="24"/>
          <w:szCs w:val="24"/>
          <w:lang w:val="en-CA"/>
        </w:rPr>
        <w:t>on the basis of</w:t>
      </w:r>
      <w:proofErr w:type="gramEnd"/>
      <w:r w:rsidRPr="007B3E9D">
        <w:rPr>
          <w:rFonts w:ascii="Calibri" w:hAnsi="Calibri" w:cs="Calibri"/>
          <w:color w:val="990033"/>
          <w:sz w:val="24"/>
          <w:szCs w:val="24"/>
          <w:lang w:val="en-CA"/>
        </w:rPr>
        <w:t xml:space="preserve"> what you have said. </w:t>
      </w:r>
    </w:p>
    <w:p w14:paraId="728E6E10" w14:textId="3A9E3980" w:rsidR="00154FC2" w:rsidRPr="000F55B6" w:rsidRDefault="00154FC2" w:rsidP="00154FC2">
      <w:pPr>
        <w:pStyle w:val="Body"/>
        <w:numPr>
          <w:ilvl w:val="0"/>
          <w:numId w:val="35"/>
        </w:numPr>
        <w:rPr>
          <w:rFonts w:ascii="Calibri" w:hAnsi="Calibri" w:cs="Calibri"/>
          <w:color w:val="000000" w:themeColor="text1"/>
          <w:sz w:val="24"/>
          <w:szCs w:val="24"/>
          <w:lang w:val="en-CA"/>
        </w:rPr>
      </w:pPr>
      <w:r w:rsidRPr="000F55B6">
        <w:rPr>
          <w:rFonts w:ascii="Calibri" w:hAnsi="Calibri" w:cs="Calibri"/>
          <w:i/>
          <w:iCs/>
          <w:color w:val="4F81BD" w:themeColor="accent1"/>
          <w:sz w:val="24"/>
          <w:szCs w:val="24"/>
          <w:lang w:val="en-CA"/>
        </w:rPr>
        <w:t>If you intend to mask the identity of the institution, organization, or community in which the research will occur:</w:t>
      </w:r>
      <w:r w:rsidRPr="000F55B6">
        <w:rPr>
          <w:rFonts w:ascii="Calibri" w:hAnsi="Calibri" w:cs="Calibri"/>
          <w:i/>
          <w:iCs/>
          <w:color w:val="000000" w:themeColor="text1"/>
          <w:sz w:val="24"/>
          <w:szCs w:val="24"/>
          <w:lang w:val="en-CA"/>
        </w:rPr>
        <w:t xml:space="preserve"> </w:t>
      </w:r>
      <w:bookmarkStart w:id="10" w:name="_Hlk216440160"/>
      <w:r w:rsidRPr="007B3E9D">
        <w:rPr>
          <w:rFonts w:ascii="Calibri" w:hAnsi="Calibri" w:cs="Calibri"/>
          <w:color w:val="990033"/>
          <w:sz w:val="24"/>
          <w:szCs w:val="24"/>
          <w:lang w:val="en-CA"/>
        </w:rPr>
        <w:t xml:space="preserve">Because participants are all from a single group, </w:t>
      </w:r>
      <w:r w:rsidR="00EC41F5">
        <w:rPr>
          <w:rFonts w:ascii="Calibri" w:hAnsi="Calibri" w:cs="Calibri"/>
          <w:color w:val="990033"/>
          <w:sz w:val="24"/>
          <w:szCs w:val="24"/>
          <w:lang w:val="en-CA"/>
        </w:rPr>
        <w:t>it may make it easier to identify individuals</w:t>
      </w:r>
      <w:r w:rsidRPr="007B3E9D">
        <w:rPr>
          <w:rFonts w:ascii="Calibri" w:hAnsi="Calibri" w:cs="Calibri"/>
          <w:color w:val="990033"/>
          <w:sz w:val="24"/>
          <w:szCs w:val="24"/>
          <w:lang w:val="en-CA"/>
        </w:rPr>
        <w:t xml:space="preserve">. To minimize this risk, we will not identify the institution, organization, or community in the publications or presentations. </w:t>
      </w:r>
      <w:r w:rsidR="00EC41F5">
        <w:rPr>
          <w:rFonts w:ascii="Calibri" w:hAnsi="Calibri" w:cs="Calibri"/>
          <w:color w:val="990033"/>
          <w:sz w:val="24"/>
          <w:szCs w:val="24"/>
          <w:lang w:val="en-CA"/>
        </w:rPr>
        <w:t xml:space="preserve">Instead, we will use </w:t>
      </w:r>
      <w:r w:rsidRPr="007B3E9D">
        <w:rPr>
          <w:rFonts w:ascii="Calibri" w:hAnsi="Calibri" w:cs="Calibri"/>
          <w:color w:val="990033"/>
          <w:sz w:val="24"/>
          <w:szCs w:val="24"/>
          <w:lang w:val="en-CA"/>
        </w:rPr>
        <w:t>a pseudonym or general descrip</w:t>
      </w:r>
      <w:r w:rsidR="00EC41F5">
        <w:rPr>
          <w:rFonts w:ascii="Calibri" w:hAnsi="Calibri" w:cs="Calibri"/>
          <w:color w:val="990033"/>
          <w:sz w:val="24"/>
          <w:szCs w:val="24"/>
          <w:lang w:val="en-CA"/>
        </w:rPr>
        <w:t>tion.</w:t>
      </w:r>
      <w:bookmarkEnd w:id="10"/>
    </w:p>
    <w:p w14:paraId="5D215B0A" w14:textId="77777777" w:rsidR="00154FC2" w:rsidRPr="007B3E9D" w:rsidRDefault="00154FC2" w:rsidP="00154FC2">
      <w:pPr>
        <w:pStyle w:val="Body"/>
        <w:numPr>
          <w:ilvl w:val="0"/>
          <w:numId w:val="35"/>
        </w:numPr>
        <w:rPr>
          <w:rFonts w:ascii="Calibri" w:hAnsi="Calibri" w:cs="Calibri"/>
          <w:color w:val="990033"/>
          <w:sz w:val="24"/>
          <w:szCs w:val="24"/>
          <w:lang w:val="en-CA"/>
        </w:rPr>
      </w:pPr>
      <w:r w:rsidRPr="007B3E9D">
        <w:rPr>
          <w:rFonts w:ascii="Calibri" w:hAnsi="Calibri" w:cs="Calibri"/>
          <w:color w:val="990033"/>
          <w:sz w:val="24"/>
          <w:szCs w:val="24"/>
          <w:lang w:val="en-CA"/>
        </w:rPr>
        <w:t>Because the participants for this research project have been selected from a group with ties to the researchers, others may be aware that you participated.</w:t>
      </w:r>
    </w:p>
    <w:p w14:paraId="63AE78F4" w14:textId="77777777" w:rsidR="00154FC2" w:rsidRPr="00875839" w:rsidRDefault="00154FC2" w:rsidP="00154FC2">
      <w:pPr>
        <w:pStyle w:val="Body"/>
        <w:numPr>
          <w:ilvl w:val="0"/>
          <w:numId w:val="13"/>
        </w:numPr>
        <w:rPr>
          <w:rFonts w:ascii="Calibri" w:hAnsi="Calibri" w:cs="Calibri"/>
          <w:i/>
          <w:iCs/>
          <w:sz w:val="24"/>
          <w:szCs w:val="24"/>
          <w:lang w:val="en-CA"/>
        </w:rPr>
      </w:pPr>
      <w:r w:rsidRPr="55C8DAFA">
        <w:rPr>
          <w:rFonts w:ascii="Calibri" w:hAnsi="Calibri" w:cs="Calibri"/>
          <w:i/>
          <w:iCs/>
          <w:color w:val="4F81BD" w:themeColor="accent1"/>
          <w:sz w:val="24"/>
          <w:szCs w:val="24"/>
          <w:lang w:val="en-CA"/>
        </w:rPr>
        <w:t>I</w:t>
      </w:r>
      <w:r>
        <w:rPr>
          <w:rFonts w:ascii="Calibri" w:hAnsi="Calibri" w:cs="Calibri"/>
          <w:i/>
          <w:iCs/>
          <w:color w:val="4F81BD" w:themeColor="accent1"/>
          <w:sz w:val="24"/>
          <w:szCs w:val="24"/>
          <w:lang w:val="en-CA"/>
        </w:rPr>
        <w:t xml:space="preserve">f applicable, describe any additional measures to protect participants if the researcher/s are in in a position of power in relation to participants. </w:t>
      </w:r>
    </w:p>
    <w:p w14:paraId="37631F2E" w14:textId="77777777" w:rsidR="00154FC2" w:rsidRPr="007B3E9D" w:rsidRDefault="00154FC2" w:rsidP="00154FC2">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EXAMPLE: The teacher will not know until after the grades have been submitted who has decided to participate and who has not, so that your decision to participate or withdraw cannot have any impact on your standing in the class or on your final grade.</w:t>
      </w:r>
    </w:p>
    <w:p w14:paraId="1F977E48" w14:textId="77777777" w:rsidR="00674067" w:rsidRPr="00186E1F" w:rsidRDefault="00674067" w:rsidP="00674067">
      <w:pPr>
        <w:pStyle w:val="Body"/>
        <w:numPr>
          <w:ilvl w:val="0"/>
          <w:numId w:val="9"/>
        </w:numPr>
        <w:rPr>
          <w:rFonts w:ascii="Calibri" w:hAnsi="Calibri" w:cs="Calibri"/>
          <w:color w:val="auto"/>
          <w:sz w:val="24"/>
          <w:szCs w:val="24"/>
          <w:lang w:val="en-CA"/>
        </w:rPr>
      </w:pPr>
      <w:r>
        <w:rPr>
          <w:rFonts w:ascii="Calibri" w:hAnsi="Calibri" w:cs="Calibri"/>
          <w:color w:val="auto"/>
          <w:sz w:val="24"/>
          <w:szCs w:val="24"/>
          <w:lang w:val="en-CA"/>
        </w:rPr>
        <w:t>It is possible that</w:t>
      </w:r>
      <w:r w:rsidRPr="00186E1F">
        <w:rPr>
          <w:rFonts w:ascii="Calibri" w:hAnsi="Calibri" w:cs="Times New Roman"/>
          <w:color w:val="auto"/>
          <w:sz w:val="22"/>
          <w:szCs w:val="22"/>
          <w:lang w:val="en-CA"/>
        </w:rPr>
        <w:t xml:space="preserve"> </w:t>
      </w:r>
      <w:r w:rsidRPr="00186E1F">
        <w:rPr>
          <w:rFonts w:ascii="Calibri" w:hAnsi="Calibri" w:cs="Calibri"/>
          <w:color w:val="auto"/>
          <w:sz w:val="24"/>
          <w:szCs w:val="24"/>
          <w:lang w:val="en-CA"/>
        </w:rPr>
        <w:t xml:space="preserve">authorized USask representatives like members </w:t>
      </w:r>
      <w:r>
        <w:rPr>
          <w:rFonts w:ascii="Calibri" w:hAnsi="Calibri" w:cs="Calibri"/>
          <w:color w:val="auto"/>
          <w:sz w:val="24"/>
          <w:szCs w:val="24"/>
          <w:lang w:val="en-CA"/>
        </w:rPr>
        <w:t xml:space="preserve">of the Research Ethics Board </w:t>
      </w:r>
      <w:r w:rsidRPr="00186E1F">
        <w:rPr>
          <w:rFonts w:ascii="Calibri" w:hAnsi="Calibri" w:cs="Calibri"/>
          <w:color w:val="auto"/>
          <w:sz w:val="24"/>
          <w:szCs w:val="24"/>
          <w:lang w:val="en-CA"/>
        </w:rPr>
        <w:t xml:space="preserve">and Responsible Conduct of Research may </w:t>
      </w:r>
      <w:r>
        <w:rPr>
          <w:rFonts w:ascii="Calibri" w:hAnsi="Calibri" w:cs="Calibri"/>
          <w:color w:val="auto"/>
          <w:sz w:val="24"/>
          <w:szCs w:val="24"/>
          <w:lang w:val="en-CA"/>
        </w:rPr>
        <w:t>look at</w:t>
      </w:r>
      <w:r w:rsidRPr="00186E1F">
        <w:rPr>
          <w:rFonts w:ascii="Calibri" w:hAnsi="Calibri" w:cs="Calibri"/>
          <w:color w:val="auto"/>
          <w:sz w:val="24"/>
          <w:szCs w:val="24"/>
          <w:lang w:val="en-CA"/>
        </w:rPr>
        <w:t xml:space="preserve"> </w:t>
      </w:r>
      <w:r>
        <w:rPr>
          <w:rFonts w:ascii="Calibri" w:hAnsi="Calibri" w:cs="Calibri"/>
          <w:color w:val="auto"/>
          <w:sz w:val="24"/>
          <w:szCs w:val="24"/>
          <w:lang w:val="en-CA"/>
        </w:rPr>
        <w:t xml:space="preserve">your data, if required as part of an investigation into the conduct of the study. </w:t>
      </w:r>
    </w:p>
    <w:p w14:paraId="5997CC1D" w14:textId="63950159" w:rsidR="003A5FF9" w:rsidRPr="007D043C" w:rsidRDefault="003A5FF9" w:rsidP="00022521">
      <w:pPr>
        <w:pStyle w:val="Body"/>
        <w:rPr>
          <w:rFonts w:ascii="Calibri" w:hAnsi="Calibri" w:cs="Calibri"/>
          <w:b/>
          <w:bCs/>
          <w:color w:val="000000" w:themeColor="text1"/>
          <w:sz w:val="24"/>
          <w:szCs w:val="24"/>
          <w:u w:val="single"/>
          <w:lang w:val="en-CA"/>
        </w:rPr>
      </w:pPr>
    </w:p>
    <w:p w14:paraId="5FDD4A62" w14:textId="77777777" w:rsidR="00AA3114" w:rsidRPr="007D043C" w:rsidRDefault="55C8DAFA" w:rsidP="55C8DAFA">
      <w:pPr>
        <w:pStyle w:val="Body"/>
        <w:rPr>
          <w:rFonts w:ascii="Calibri" w:hAnsi="Calibri" w:cs="Calibri"/>
          <w:i/>
          <w:iCs/>
          <w:color w:val="0070C0"/>
          <w:sz w:val="24"/>
          <w:szCs w:val="24"/>
          <w:lang w:val="en-CA"/>
        </w:rPr>
      </w:pPr>
      <w:r w:rsidRPr="55C8DAFA">
        <w:rPr>
          <w:rFonts w:ascii="Calibri" w:hAnsi="Calibri" w:cs="Calibri"/>
          <w:b/>
          <w:bCs/>
          <w:color w:val="000000" w:themeColor="text1"/>
          <w:sz w:val="24"/>
          <w:szCs w:val="24"/>
          <w:u w:val="single"/>
          <w:lang w:val="en-CA"/>
        </w:rPr>
        <w:t>Storage of Data:</w:t>
      </w:r>
      <w:r w:rsidRPr="55C8DAFA">
        <w:rPr>
          <w:rFonts w:ascii="Calibri" w:hAnsi="Calibri" w:cs="Calibri"/>
          <w:b/>
          <w:bCs/>
          <w:i/>
          <w:iCs/>
          <w:color w:val="000000" w:themeColor="text1"/>
          <w:sz w:val="24"/>
          <w:szCs w:val="24"/>
          <w:u w:val="single"/>
          <w:lang w:val="en-CA"/>
        </w:rPr>
        <w:t xml:space="preserve"> </w:t>
      </w:r>
      <w:r w:rsidRPr="55C8DAFA">
        <w:rPr>
          <w:rFonts w:ascii="Calibri" w:hAnsi="Calibri" w:cs="Calibri"/>
          <w:i/>
          <w:iCs/>
          <w:color w:val="000000" w:themeColor="text1"/>
          <w:sz w:val="24"/>
          <w:szCs w:val="24"/>
          <w:lang w:val="en-CA"/>
        </w:rPr>
        <w:t xml:space="preserve"> </w:t>
      </w:r>
    </w:p>
    <w:p w14:paraId="297B42A1" w14:textId="77777777" w:rsidR="00420D33" w:rsidRPr="007D043C" w:rsidRDefault="00420D33" w:rsidP="00420D33">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 xml:space="preserve">Describe how and with whom physical and electronic data will be securely stored. </w:t>
      </w:r>
    </w:p>
    <w:p w14:paraId="78B7DA79" w14:textId="77777777" w:rsidR="00420D33" w:rsidRDefault="00420D33" w:rsidP="00420D33">
      <w:pPr>
        <w:pStyle w:val="Body"/>
        <w:ind w:left="720"/>
        <w:rPr>
          <w:rFonts w:ascii="Calibri" w:hAnsi="Calibri" w:cs="Calibri"/>
          <w:color w:val="4F80BD"/>
          <w:sz w:val="24"/>
          <w:szCs w:val="24"/>
          <w:lang w:val="en-CA"/>
        </w:rPr>
      </w:pPr>
      <w:r w:rsidRPr="3974EB8A">
        <w:rPr>
          <w:rFonts w:ascii="Calibri" w:hAnsi="Calibri" w:cs="Calibri"/>
          <w:i/>
          <w:iCs/>
          <w:color w:val="4F80BD"/>
          <w:sz w:val="24"/>
          <w:szCs w:val="24"/>
          <w:lang w:val="en-CA"/>
        </w:rPr>
        <w:t xml:space="preserve">Physical data must be stored behind two locks, e.g., locked cabinet in locked office. </w:t>
      </w:r>
      <w:r>
        <w:rPr>
          <w:rFonts w:ascii="Calibri" w:hAnsi="Calibri" w:cs="Calibri"/>
          <w:i/>
          <w:iCs/>
          <w:color w:val="4F80BD"/>
          <w:sz w:val="24"/>
          <w:szCs w:val="24"/>
          <w:lang w:val="en-CA"/>
        </w:rPr>
        <w:t>D</w:t>
      </w:r>
      <w:r w:rsidRPr="3974EB8A">
        <w:rPr>
          <w:rFonts w:ascii="Calibri" w:hAnsi="Calibri" w:cs="Calibri"/>
          <w:i/>
          <w:iCs/>
          <w:color w:val="4F80BD"/>
          <w:sz w:val="24"/>
          <w:szCs w:val="24"/>
          <w:lang w:val="en-CA"/>
        </w:rPr>
        <w:t xml:space="preserve">ata </w:t>
      </w:r>
      <w:r>
        <w:rPr>
          <w:rFonts w:ascii="Calibri" w:hAnsi="Calibri" w:cs="Calibri"/>
          <w:i/>
          <w:iCs/>
          <w:color w:val="4F80BD"/>
          <w:sz w:val="24"/>
          <w:szCs w:val="24"/>
          <w:lang w:val="en-CA"/>
        </w:rPr>
        <w:t>should</w:t>
      </w:r>
      <w:r w:rsidRPr="3974EB8A">
        <w:rPr>
          <w:rFonts w:ascii="Calibri" w:hAnsi="Calibri" w:cs="Calibri"/>
          <w:i/>
          <w:iCs/>
          <w:color w:val="4F80BD"/>
          <w:sz w:val="24"/>
          <w:szCs w:val="24"/>
          <w:lang w:val="en-CA"/>
        </w:rPr>
        <w:t xml:space="preserve"> be stored on a USask system</w:t>
      </w:r>
      <w:r>
        <w:rPr>
          <w:rFonts w:ascii="Calibri" w:hAnsi="Calibri" w:cs="Calibri"/>
          <w:i/>
          <w:iCs/>
          <w:color w:val="4F80BD"/>
          <w:sz w:val="24"/>
          <w:szCs w:val="24"/>
          <w:lang w:val="en-CA"/>
        </w:rPr>
        <w:t>: e.g.,</w:t>
      </w:r>
      <w:r w:rsidRPr="3974EB8A">
        <w:rPr>
          <w:rFonts w:ascii="Calibri" w:hAnsi="Calibri" w:cs="Calibri"/>
          <w:i/>
          <w:iCs/>
          <w:color w:val="4F80BD"/>
          <w:sz w:val="24"/>
          <w:szCs w:val="24"/>
          <w:lang w:val="en-CA"/>
        </w:rPr>
        <w:t xml:space="preserve"> OneDrive or </w:t>
      </w:r>
      <w:proofErr w:type="spellStart"/>
      <w:r w:rsidRPr="3974EB8A">
        <w:rPr>
          <w:rFonts w:ascii="Calibri" w:hAnsi="Calibri" w:cs="Calibri"/>
          <w:i/>
          <w:iCs/>
          <w:color w:val="4F80BD"/>
          <w:sz w:val="24"/>
          <w:szCs w:val="24"/>
          <w:lang w:val="en-CA"/>
        </w:rPr>
        <w:t>DataStore</w:t>
      </w:r>
      <w:proofErr w:type="spellEnd"/>
      <w:r>
        <w:rPr>
          <w:rFonts w:ascii="Calibri" w:hAnsi="Calibri" w:cs="Calibri"/>
          <w:i/>
          <w:iCs/>
          <w:color w:val="4F80BD"/>
          <w:sz w:val="24"/>
          <w:szCs w:val="24"/>
          <w:lang w:val="en-CA"/>
        </w:rPr>
        <w:t>.</w:t>
      </w:r>
      <w:r>
        <w:rPr>
          <w:rFonts w:ascii="Calibri" w:hAnsi="Calibri" w:cs="Calibri"/>
          <w:color w:val="4F80BD"/>
          <w:sz w:val="24"/>
          <w:szCs w:val="24"/>
          <w:lang w:val="en-CA"/>
        </w:rPr>
        <w:t xml:space="preserve"> </w:t>
      </w:r>
    </w:p>
    <w:p w14:paraId="404558CE" w14:textId="3F932C1A" w:rsidR="00420D33" w:rsidRPr="007B3E9D" w:rsidRDefault="00420D33" w:rsidP="00420D33">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 xml:space="preserve">EXAMPLE: The Principal Investigator, [name], will store electronic data on their secure </w:t>
      </w:r>
      <w:r w:rsidR="00EC41F5">
        <w:rPr>
          <w:rFonts w:ascii="Calibri" w:hAnsi="Calibri" w:cs="Calibri"/>
          <w:color w:val="990033"/>
          <w:sz w:val="24"/>
          <w:szCs w:val="24"/>
          <w:lang w:val="en-CA"/>
        </w:rPr>
        <w:t>USask</w:t>
      </w:r>
      <w:r w:rsidRPr="007B3E9D">
        <w:rPr>
          <w:rFonts w:ascii="Calibri" w:hAnsi="Calibri" w:cs="Calibri"/>
          <w:color w:val="990033"/>
          <w:sz w:val="24"/>
          <w:szCs w:val="24"/>
          <w:lang w:val="en-CA"/>
        </w:rPr>
        <w:t xml:space="preserve"> cloud storage account, which will only be accessible to the researchers. Physical data will be stored in a locked cabinet in the PI’s locked USask office. </w:t>
      </w:r>
    </w:p>
    <w:p w14:paraId="3F6CB2A0" w14:textId="77777777" w:rsidR="00420D33" w:rsidRPr="000930A5" w:rsidRDefault="00420D33" w:rsidP="00420D33">
      <w:pPr>
        <w:pStyle w:val="Body"/>
        <w:numPr>
          <w:ilvl w:val="0"/>
          <w:numId w:val="13"/>
        </w:numPr>
        <w:rPr>
          <w:rFonts w:ascii="Calibri" w:hAnsi="Calibri" w:cs="Calibri"/>
          <w:i/>
          <w:iCs/>
          <w:color w:val="4F81BD" w:themeColor="accent1"/>
          <w:sz w:val="24"/>
          <w:szCs w:val="24"/>
          <w:lang w:val="en-CA"/>
        </w:rPr>
      </w:pPr>
      <w:r w:rsidRPr="55C8DAFA">
        <w:rPr>
          <w:rFonts w:ascii="Calibri" w:hAnsi="Calibri" w:cs="Calibri"/>
          <w:i/>
          <w:iCs/>
          <w:color w:val="4F81BD" w:themeColor="accent1"/>
          <w:sz w:val="24"/>
          <w:szCs w:val="24"/>
          <w:lang w:val="en-CA"/>
        </w:rPr>
        <w:t>Describe the storage period</w:t>
      </w:r>
      <w:r>
        <w:rPr>
          <w:rFonts w:ascii="Calibri" w:hAnsi="Calibri" w:cs="Calibri"/>
          <w:i/>
          <w:iCs/>
          <w:color w:val="4F81BD" w:themeColor="accent1"/>
          <w:sz w:val="24"/>
          <w:szCs w:val="24"/>
          <w:lang w:val="en-CA"/>
        </w:rPr>
        <w:t>, noting that</w:t>
      </w:r>
      <w:r w:rsidRPr="55C8DAFA">
        <w:rPr>
          <w:rFonts w:ascii="Calibri" w:hAnsi="Calibri" w:cs="Calibri"/>
          <w:i/>
          <w:iCs/>
          <w:color w:val="4F81BD" w:themeColor="accent1"/>
          <w:sz w:val="24"/>
          <w:szCs w:val="24"/>
          <w:lang w:val="en-CA"/>
        </w:rPr>
        <w:t xml:space="preserve"> </w:t>
      </w:r>
      <w:r>
        <w:rPr>
          <w:rFonts w:ascii="Calibri" w:hAnsi="Calibri" w:cs="Calibri"/>
          <w:i/>
          <w:iCs/>
          <w:color w:val="4F81BD" w:themeColor="accent1"/>
          <w:sz w:val="24"/>
          <w:szCs w:val="24"/>
          <w:lang w:val="en-CA"/>
        </w:rPr>
        <w:t>t</w:t>
      </w:r>
      <w:r w:rsidRPr="55C8DAFA">
        <w:rPr>
          <w:rFonts w:ascii="Calibri" w:hAnsi="Calibri" w:cs="Calibri"/>
          <w:i/>
          <w:iCs/>
          <w:color w:val="4F81BD" w:themeColor="accent1"/>
          <w:sz w:val="24"/>
          <w:szCs w:val="24"/>
          <w:lang w:val="en-CA"/>
        </w:rPr>
        <w:t>he minimum required storage period is five years post-publication</w:t>
      </w:r>
      <w:r>
        <w:rPr>
          <w:rFonts w:ascii="Calibri" w:hAnsi="Calibri" w:cs="Calibri"/>
          <w:i/>
          <w:iCs/>
          <w:color w:val="4F81BD" w:themeColor="accent1"/>
          <w:sz w:val="24"/>
          <w:szCs w:val="24"/>
          <w:lang w:val="en-CA"/>
        </w:rPr>
        <w:t>. Describe what you will do with the data after this period has passed (such as destroy it or keep it indefinitely)</w:t>
      </w:r>
      <w:r>
        <w:rPr>
          <w:rFonts w:ascii="Calibri" w:hAnsi="Calibri" w:cs="Calibri"/>
          <w:color w:val="4F81BD" w:themeColor="accent1"/>
          <w:sz w:val="24"/>
          <w:szCs w:val="24"/>
          <w:lang w:val="en-CA"/>
        </w:rPr>
        <w:t xml:space="preserve">. </w:t>
      </w:r>
    </w:p>
    <w:p w14:paraId="480D6B28" w14:textId="77777777" w:rsidR="00420D33" w:rsidRPr="007B3E9D" w:rsidRDefault="00420D33" w:rsidP="00420D33">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 xml:space="preserve">EXAMPLE: The Principal Investigator will store all research data for five years post-publication, after which they will destroy it permanently. </w:t>
      </w:r>
    </w:p>
    <w:p w14:paraId="45D4BEDD" w14:textId="77777777" w:rsidR="00420D33" w:rsidRDefault="00420D33" w:rsidP="00420D33">
      <w:pPr>
        <w:pStyle w:val="Body"/>
        <w:numPr>
          <w:ilvl w:val="0"/>
          <w:numId w:val="13"/>
        </w:numPr>
        <w:rPr>
          <w:rFonts w:ascii="Calibri" w:hAnsi="Calibri" w:cs="Calibri"/>
          <w:i/>
          <w:iCs/>
          <w:color w:val="4F81BD" w:themeColor="accent1"/>
          <w:sz w:val="24"/>
          <w:szCs w:val="24"/>
          <w:lang w:val="en-CA"/>
        </w:rPr>
      </w:pPr>
      <w:r>
        <w:rPr>
          <w:rFonts w:ascii="Calibri" w:hAnsi="Calibri" w:cs="Calibri"/>
          <w:i/>
          <w:iCs/>
          <w:color w:val="4F81BD" w:themeColor="accent1"/>
          <w:sz w:val="24"/>
          <w:szCs w:val="24"/>
          <w:lang w:val="en-CA"/>
        </w:rPr>
        <w:t>E</w:t>
      </w:r>
      <w:r w:rsidRPr="55C8DAFA">
        <w:rPr>
          <w:rFonts w:ascii="Calibri" w:hAnsi="Calibri" w:cs="Calibri"/>
          <w:i/>
          <w:iCs/>
          <w:color w:val="4F81BD" w:themeColor="accent1"/>
          <w:sz w:val="24"/>
          <w:szCs w:val="24"/>
          <w:lang w:val="en-CA"/>
        </w:rPr>
        <w:t xml:space="preserve">xplain that identifying information (e.g., </w:t>
      </w:r>
      <w:r>
        <w:rPr>
          <w:rFonts w:ascii="Calibri" w:hAnsi="Calibri" w:cs="Calibri"/>
          <w:i/>
          <w:iCs/>
          <w:color w:val="4F81BD" w:themeColor="accent1"/>
          <w:sz w:val="24"/>
          <w:szCs w:val="24"/>
          <w:lang w:val="en-CA"/>
        </w:rPr>
        <w:t>c</w:t>
      </w:r>
      <w:r w:rsidRPr="55C8DAFA">
        <w:rPr>
          <w:rFonts w:ascii="Calibri" w:hAnsi="Calibri" w:cs="Calibri"/>
          <w:i/>
          <w:iCs/>
          <w:color w:val="4F81BD" w:themeColor="accent1"/>
          <w:sz w:val="24"/>
          <w:szCs w:val="24"/>
          <w:lang w:val="en-CA"/>
        </w:rPr>
        <w:t xml:space="preserve">onsent </w:t>
      </w:r>
      <w:r>
        <w:rPr>
          <w:rFonts w:ascii="Calibri" w:hAnsi="Calibri" w:cs="Calibri"/>
          <w:i/>
          <w:iCs/>
          <w:color w:val="4F81BD" w:themeColor="accent1"/>
          <w:sz w:val="24"/>
          <w:szCs w:val="24"/>
          <w:lang w:val="en-CA"/>
        </w:rPr>
        <w:t>f</w:t>
      </w:r>
      <w:r w:rsidRPr="55C8DAFA">
        <w:rPr>
          <w:rFonts w:ascii="Calibri" w:hAnsi="Calibri" w:cs="Calibri"/>
          <w:i/>
          <w:iCs/>
          <w:color w:val="4F81BD" w:themeColor="accent1"/>
          <w:sz w:val="24"/>
          <w:szCs w:val="24"/>
          <w:lang w:val="en-CA"/>
        </w:rPr>
        <w:t xml:space="preserve">orms, </w:t>
      </w:r>
      <w:r>
        <w:rPr>
          <w:rFonts w:ascii="Calibri" w:hAnsi="Calibri" w:cs="Calibri"/>
          <w:i/>
          <w:iCs/>
          <w:color w:val="4F81BD" w:themeColor="accent1"/>
          <w:sz w:val="24"/>
          <w:szCs w:val="24"/>
          <w:lang w:val="en-CA"/>
        </w:rPr>
        <w:t>m</w:t>
      </w:r>
      <w:r w:rsidRPr="55C8DAFA">
        <w:rPr>
          <w:rFonts w:ascii="Calibri" w:hAnsi="Calibri" w:cs="Calibri"/>
          <w:i/>
          <w:iCs/>
          <w:color w:val="4F81BD" w:themeColor="accent1"/>
          <w:sz w:val="24"/>
          <w:szCs w:val="24"/>
          <w:lang w:val="en-CA"/>
        </w:rPr>
        <w:t xml:space="preserve">aster </w:t>
      </w:r>
      <w:r>
        <w:rPr>
          <w:rFonts w:ascii="Calibri" w:hAnsi="Calibri" w:cs="Calibri"/>
          <w:i/>
          <w:iCs/>
          <w:color w:val="4F81BD" w:themeColor="accent1"/>
          <w:sz w:val="24"/>
          <w:szCs w:val="24"/>
          <w:lang w:val="en-CA"/>
        </w:rPr>
        <w:t>l</w:t>
      </w:r>
      <w:r w:rsidRPr="55C8DAFA">
        <w:rPr>
          <w:rFonts w:ascii="Calibri" w:hAnsi="Calibri" w:cs="Calibri"/>
          <w:i/>
          <w:iCs/>
          <w:color w:val="4F81BD" w:themeColor="accent1"/>
          <w:sz w:val="24"/>
          <w:szCs w:val="24"/>
          <w:lang w:val="en-CA"/>
        </w:rPr>
        <w:t>ist</w:t>
      </w:r>
      <w:r>
        <w:rPr>
          <w:rFonts w:ascii="Calibri" w:hAnsi="Calibri" w:cs="Calibri"/>
          <w:i/>
          <w:iCs/>
          <w:color w:val="4F81BD" w:themeColor="accent1"/>
          <w:sz w:val="24"/>
          <w:szCs w:val="24"/>
          <w:lang w:val="en-CA"/>
        </w:rPr>
        <w:t>s</w:t>
      </w:r>
      <w:r w:rsidRPr="55C8DAFA">
        <w:rPr>
          <w:rFonts w:ascii="Calibri" w:hAnsi="Calibri" w:cs="Calibri"/>
          <w:i/>
          <w:iCs/>
          <w:color w:val="4F81BD" w:themeColor="accent1"/>
          <w:sz w:val="24"/>
          <w:szCs w:val="24"/>
          <w:lang w:val="en-CA"/>
        </w:rPr>
        <w:t>) will be stored separately from the data</w:t>
      </w:r>
      <w:r>
        <w:rPr>
          <w:rFonts w:ascii="Calibri" w:hAnsi="Calibri" w:cs="Calibri"/>
          <w:i/>
          <w:iCs/>
          <w:color w:val="4F81BD" w:themeColor="accent1"/>
          <w:sz w:val="24"/>
          <w:szCs w:val="24"/>
          <w:lang w:val="en-CA"/>
        </w:rPr>
        <w:t xml:space="preserve">. </w:t>
      </w:r>
    </w:p>
    <w:p w14:paraId="0DAAFC41" w14:textId="77777777" w:rsidR="00420D33" w:rsidRPr="007B3E9D" w:rsidRDefault="00420D33" w:rsidP="00420D33">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lastRenderedPageBreak/>
        <w:t>EXAMPLE: We will store any documents that identify you, such as signed consent forms, separately from the data.</w:t>
      </w:r>
    </w:p>
    <w:p w14:paraId="504D7482" w14:textId="3EB89122" w:rsidR="00F07331" w:rsidRPr="00F86017" w:rsidRDefault="00F07331" w:rsidP="00F86017">
      <w:pPr>
        <w:pStyle w:val="ListParagraph"/>
        <w:numPr>
          <w:ilvl w:val="0"/>
          <w:numId w:val="9"/>
        </w:numPr>
        <w:rPr>
          <w:rFonts w:ascii="Calibri" w:hAnsi="Calibri" w:cs="Calibri"/>
          <w:i/>
          <w:iCs/>
          <w:color w:val="4F81BD" w:themeColor="accent1"/>
          <w:u w:color="000000"/>
        </w:rPr>
      </w:pPr>
      <w:r>
        <w:rPr>
          <w:rFonts w:ascii="Calibri" w:hAnsi="Calibri" w:cs="Calibri"/>
          <w:i/>
          <w:iCs/>
          <w:color w:val="4F81BD" w:themeColor="accent1"/>
          <w:u w:color="000000"/>
        </w:rPr>
        <w:t>If a copy of the data is being stored by anyone not named as a researcher on this consent form (for example a First Nation community, partner organization, or CHASR), this must be described.</w:t>
      </w:r>
      <w:r w:rsidR="00F86017" w:rsidRPr="00F86017">
        <w:rPr>
          <w:rFonts w:ascii="Calibri" w:eastAsia="Calibri" w:hAnsi="Calibri" w:cs="Calibri"/>
          <w:i/>
          <w:iCs/>
          <w:color w:val="4F80BD"/>
          <w:u w:color="000000"/>
        </w:rPr>
        <w:t xml:space="preserve"> </w:t>
      </w:r>
      <w:r w:rsidR="00F86017" w:rsidRPr="00F86017">
        <w:rPr>
          <w:rFonts w:ascii="Calibri" w:hAnsi="Calibri" w:cs="Calibri"/>
          <w:i/>
          <w:iCs/>
          <w:color w:val="4F81BD" w:themeColor="accent1"/>
          <w:u w:color="000000"/>
        </w:rPr>
        <w:t>Please make sure you are specific about what data will be transferred.</w:t>
      </w:r>
    </w:p>
    <w:p w14:paraId="43DB0267" w14:textId="57C8DCB0" w:rsidR="00CF0B2E" w:rsidRPr="007B3E9D" w:rsidRDefault="00CF0B2E" w:rsidP="00CF0B2E">
      <w:pPr>
        <w:pStyle w:val="Body"/>
        <w:numPr>
          <w:ilvl w:val="1"/>
          <w:numId w:val="9"/>
        </w:numPr>
        <w:rPr>
          <w:rFonts w:ascii="Calibri" w:hAnsi="Calibri" w:cs="Calibri"/>
          <w:color w:val="990033"/>
          <w:sz w:val="24"/>
          <w:szCs w:val="24"/>
          <w:lang w:val="en-CA"/>
        </w:rPr>
      </w:pPr>
      <w:r w:rsidRPr="007B3E9D">
        <w:rPr>
          <w:rFonts w:ascii="Calibri" w:hAnsi="Calibri" w:cs="Calibri"/>
          <w:color w:val="990033"/>
          <w:sz w:val="24"/>
          <w:szCs w:val="24"/>
          <w:lang w:val="en-CA"/>
        </w:rPr>
        <w:t>EXAMPLE: As co-owners of the data, a copy of the de-identified transcripts will be transferred to X First Nation for their own secure storage and use.</w:t>
      </w:r>
    </w:p>
    <w:p w14:paraId="739C0687" w14:textId="2F70B4FF" w:rsidR="00420D33" w:rsidRPr="0057356F" w:rsidRDefault="00420D33" w:rsidP="00420D33">
      <w:pPr>
        <w:pStyle w:val="ListParagraph"/>
        <w:numPr>
          <w:ilvl w:val="0"/>
          <w:numId w:val="9"/>
        </w:numPr>
        <w:rPr>
          <w:rFonts w:ascii="Calibri" w:hAnsi="Calibri" w:cs="Calibri"/>
          <w:i/>
          <w:iCs/>
          <w:color w:val="4F81BD" w:themeColor="accent1"/>
          <w:u w:color="000000"/>
        </w:rPr>
      </w:pPr>
      <w:r w:rsidRPr="0057356F">
        <w:rPr>
          <w:rFonts w:ascii="Calibri" w:hAnsi="Calibri" w:cs="Calibri"/>
          <w:i/>
          <w:iCs/>
          <w:color w:val="4F81BD" w:themeColor="accent1"/>
          <w:u w:color="000000"/>
        </w:rPr>
        <w:t>If you may want to deposit your dataset in a publicly available repository, please include a brief description of this. The description should include what that will mean (e.g., anyone will be able to access the data and use it for their own purposes) and the anonymity/confidentiality of the shared data (e.g., will it be anony</w:t>
      </w:r>
      <w:r w:rsidR="00D23D51">
        <w:rPr>
          <w:rFonts w:ascii="Calibri" w:hAnsi="Calibri" w:cs="Calibri"/>
          <w:i/>
          <w:iCs/>
          <w:color w:val="4F81BD" w:themeColor="accent1"/>
          <w:u w:color="000000"/>
        </w:rPr>
        <w:t>mized</w:t>
      </w:r>
      <w:r w:rsidRPr="0057356F">
        <w:rPr>
          <w:rFonts w:ascii="Calibri" w:hAnsi="Calibri" w:cs="Calibri"/>
          <w:i/>
          <w:iCs/>
          <w:color w:val="4F81BD" w:themeColor="accent1"/>
          <w:u w:color="000000"/>
        </w:rPr>
        <w:t xml:space="preserve">, de-identified, any risks of re-identification, etc.). Please also include a separate checkbox consent/permission question so participants can take part in the current study without allowing their data to be used for future unspecified research. </w:t>
      </w:r>
    </w:p>
    <w:p w14:paraId="110FFD37" w14:textId="77777777" w:rsidR="00AA3114" w:rsidRPr="007D043C" w:rsidRDefault="00AA3114" w:rsidP="00544376">
      <w:pPr>
        <w:pStyle w:val="Body"/>
        <w:rPr>
          <w:rFonts w:ascii="Calibri" w:hAnsi="Calibri" w:cs="Calibri"/>
          <w:b/>
          <w:bCs/>
          <w:sz w:val="24"/>
          <w:szCs w:val="24"/>
          <w:lang w:val="en-CA"/>
        </w:rPr>
      </w:pPr>
    </w:p>
    <w:p w14:paraId="6366F7DA" w14:textId="77777777" w:rsidR="00AA3114" w:rsidRPr="007D043C" w:rsidRDefault="55C8DAFA" w:rsidP="55C8DAFA">
      <w:pPr>
        <w:pStyle w:val="Body"/>
        <w:rPr>
          <w:rFonts w:ascii="Calibri" w:hAnsi="Calibri" w:cs="Calibri"/>
          <w:sz w:val="24"/>
          <w:szCs w:val="24"/>
          <w:lang w:val="en-CA"/>
        </w:rPr>
      </w:pPr>
      <w:r w:rsidRPr="55C8DAFA">
        <w:rPr>
          <w:rFonts w:ascii="Calibri" w:hAnsi="Calibri" w:cs="Calibri"/>
          <w:b/>
          <w:bCs/>
          <w:sz w:val="24"/>
          <w:szCs w:val="24"/>
          <w:u w:val="single"/>
          <w:lang w:val="en-CA"/>
        </w:rPr>
        <w:t>Right to Withdraw:</w:t>
      </w:r>
      <w:r w:rsidRPr="55C8DAFA">
        <w:rPr>
          <w:rFonts w:ascii="Calibri" w:hAnsi="Calibri" w:cs="Calibri"/>
          <w:sz w:val="24"/>
          <w:szCs w:val="24"/>
          <w:lang w:val="en-CA"/>
        </w:rPr>
        <w:t xml:space="preserve">  </w:t>
      </w:r>
    </w:p>
    <w:p w14:paraId="1D435273" w14:textId="3B346AA3" w:rsidR="00980E19" w:rsidRDefault="00125138" w:rsidP="00980E19">
      <w:pPr>
        <w:pStyle w:val="ListParagraph"/>
        <w:numPr>
          <w:ilvl w:val="0"/>
          <w:numId w:val="17"/>
        </w:numPr>
        <w:rPr>
          <w:rFonts w:ascii="Calibri" w:hAnsi="Calibri" w:cs="Calibri"/>
          <w:color w:val="000000"/>
          <w:u w:color="000000"/>
        </w:rPr>
      </w:pPr>
      <w:r>
        <w:rPr>
          <w:rFonts w:ascii="Calibri" w:hAnsi="Calibri" w:cs="Calibri"/>
          <w:i/>
          <w:iCs/>
          <w:color w:val="4F81BD" w:themeColor="accent1"/>
          <w:u w:color="000000"/>
        </w:rPr>
        <w:t xml:space="preserve">It is often preferable to not provide the option of withdrawing data that was contributed </w:t>
      </w:r>
      <w:proofErr w:type="gramStart"/>
      <w:r>
        <w:rPr>
          <w:rFonts w:ascii="Calibri" w:hAnsi="Calibri" w:cs="Calibri"/>
          <w:i/>
          <w:iCs/>
          <w:color w:val="4F81BD" w:themeColor="accent1"/>
          <w:u w:color="000000"/>
        </w:rPr>
        <w:t>in</w:t>
      </w:r>
      <w:proofErr w:type="gramEnd"/>
      <w:r>
        <w:rPr>
          <w:rFonts w:ascii="Calibri" w:hAnsi="Calibri" w:cs="Calibri"/>
          <w:i/>
          <w:iCs/>
          <w:color w:val="4F81BD" w:themeColor="accent1"/>
          <w:u w:color="000000"/>
        </w:rPr>
        <w:t xml:space="preserve"> a group setting,</w:t>
      </w:r>
      <w:r w:rsidR="006E0A8B" w:rsidRPr="006E0A8B">
        <w:rPr>
          <w:rFonts w:ascii="Calibri" w:hAnsi="Calibri" w:cs="Calibri"/>
          <w:i/>
          <w:iCs/>
          <w:color w:val="4F81BD" w:themeColor="accent1"/>
          <w:u w:color="000000"/>
        </w:rPr>
        <w:t xml:space="preserve"> since this may negatively affect or even invalidate the contributions of others. </w:t>
      </w:r>
      <w:r>
        <w:rPr>
          <w:rFonts w:ascii="Calibri" w:hAnsi="Calibri" w:cs="Calibri"/>
          <w:i/>
          <w:iCs/>
          <w:color w:val="4F81BD" w:themeColor="accent1"/>
          <w:u w:color="000000"/>
        </w:rPr>
        <w:t>The</w:t>
      </w:r>
      <w:r w:rsidR="006E0A8B" w:rsidRPr="006E0A8B">
        <w:rPr>
          <w:rFonts w:ascii="Calibri" w:hAnsi="Calibri" w:cs="Calibri"/>
          <w:i/>
          <w:iCs/>
          <w:color w:val="4F81BD" w:themeColor="accent1"/>
          <w:u w:color="000000"/>
        </w:rPr>
        <w:t xml:space="preserve"> REB suggests the following statement</w:t>
      </w:r>
      <w:r>
        <w:rPr>
          <w:rFonts w:ascii="Calibri" w:hAnsi="Calibri" w:cs="Calibri"/>
          <w:i/>
          <w:iCs/>
          <w:color w:val="4F81BD" w:themeColor="accent1"/>
          <w:u w:color="000000"/>
        </w:rPr>
        <w:t>:</w:t>
      </w:r>
      <w:r w:rsidR="006E0A8B" w:rsidRPr="006E0A8B">
        <w:rPr>
          <w:rFonts w:ascii="Calibri" w:hAnsi="Calibri" w:cs="Calibri"/>
          <w:i/>
          <w:iCs/>
          <w:color w:val="4F81BD" w:themeColor="accent1"/>
          <w:u w:color="000000"/>
        </w:rPr>
        <w:t xml:space="preserve"> </w:t>
      </w:r>
      <w:r w:rsidR="00980E19" w:rsidRPr="00980E19">
        <w:rPr>
          <w:rFonts w:ascii="Calibri" w:hAnsi="Calibri" w:cs="Calibri"/>
          <w:color w:val="000000"/>
          <w:u w:color="000000"/>
        </w:rPr>
        <w:t>Your participation is voluntary</w:t>
      </w:r>
      <w:r w:rsidR="00980E19">
        <w:rPr>
          <w:rFonts w:ascii="Calibri" w:hAnsi="Calibri" w:cs="Calibri"/>
          <w:color w:val="000000"/>
          <w:u w:color="000000"/>
        </w:rPr>
        <w:t>,</w:t>
      </w:r>
      <w:r w:rsidR="00980E19" w:rsidRPr="00980E19">
        <w:rPr>
          <w:rFonts w:ascii="Calibri" w:hAnsi="Calibri" w:cs="Calibri"/>
          <w:color w:val="000000"/>
          <w:u w:color="000000"/>
        </w:rPr>
        <w:t xml:space="preserve"> and you can participate in only those discussions that you are comfortable with. You may withdraw from the research project for any reason, without explanation or penalty of any sort. </w:t>
      </w:r>
      <w:r>
        <w:rPr>
          <w:rFonts w:ascii="Calibri" w:hAnsi="Calibri" w:cs="Calibri"/>
          <w:color w:val="000000"/>
          <w:u w:color="000000"/>
        </w:rPr>
        <w:t>If</w:t>
      </w:r>
      <w:r w:rsidR="00980E19" w:rsidRPr="00980E19">
        <w:rPr>
          <w:rFonts w:ascii="Calibri" w:hAnsi="Calibri" w:cs="Calibri"/>
          <w:color w:val="000000"/>
          <w:u w:color="000000"/>
        </w:rPr>
        <w:t xml:space="preserve"> you wish to withdraw, you may leave the group meeting at any time</w:t>
      </w:r>
      <w:r>
        <w:rPr>
          <w:rFonts w:ascii="Calibri" w:hAnsi="Calibri" w:cs="Calibri"/>
          <w:color w:val="000000"/>
          <w:u w:color="000000"/>
        </w:rPr>
        <w:t>.</w:t>
      </w:r>
      <w:r w:rsidR="00980E19" w:rsidRPr="00980E19">
        <w:rPr>
          <w:rFonts w:ascii="Calibri" w:hAnsi="Calibri" w:cs="Calibri"/>
          <w:color w:val="000000"/>
          <w:u w:color="000000"/>
        </w:rPr>
        <w:t xml:space="preserve"> </w:t>
      </w:r>
      <w:r>
        <w:rPr>
          <w:rFonts w:ascii="Calibri" w:hAnsi="Calibri" w:cs="Calibri"/>
          <w:color w:val="000000"/>
          <w:u w:color="000000"/>
        </w:rPr>
        <w:t>H</w:t>
      </w:r>
      <w:r w:rsidR="00980E19" w:rsidRPr="00980E19">
        <w:rPr>
          <w:rFonts w:ascii="Calibri" w:hAnsi="Calibri" w:cs="Calibri"/>
          <w:color w:val="000000"/>
          <w:u w:color="000000"/>
        </w:rPr>
        <w:t xml:space="preserve">owever, data that </w:t>
      </w:r>
      <w:r w:rsidR="002A1D85">
        <w:rPr>
          <w:rFonts w:ascii="Calibri" w:hAnsi="Calibri" w:cs="Calibri"/>
          <w:color w:val="000000"/>
          <w:u w:color="000000"/>
        </w:rPr>
        <w:t>has</w:t>
      </w:r>
      <w:r w:rsidR="00980E19" w:rsidRPr="00980E19">
        <w:rPr>
          <w:rFonts w:ascii="Calibri" w:hAnsi="Calibri" w:cs="Calibri"/>
          <w:color w:val="000000"/>
          <w:u w:color="000000"/>
        </w:rPr>
        <w:t xml:space="preserve"> already been collected cannot be withdrawn as it forms part of the context for information provided by other participants.</w:t>
      </w:r>
    </w:p>
    <w:p w14:paraId="735AF987" w14:textId="5D2D70A3" w:rsidR="006E0A8B" w:rsidRPr="00980E19" w:rsidRDefault="006E0A8B" w:rsidP="00980E19">
      <w:pPr>
        <w:pStyle w:val="ListParagraph"/>
        <w:numPr>
          <w:ilvl w:val="0"/>
          <w:numId w:val="17"/>
        </w:numPr>
        <w:rPr>
          <w:rFonts w:ascii="Calibri" w:hAnsi="Calibri" w:cs="Calibri"/>
          <w:color w:val="000000"/>
          <w:u w:color="000000"/>
        </w:rPr>
      </w:pPr>
      <w:r>
        <w:rPr>
          <w:rFonts w:ascii="Calibri" w:hAnsi="Calibri" w:cs="Calibri"/>
          <w:i/>
          <w:iCs/>
          <w:color w:val="4F81BD" w:themeColor="accent1"/>
          <w:u w:color="000000"/>
        </w:rPr>
        <w:t>In some instances, you may have a strong preference that participants have the option to withdraw the data</w:t>
      </w:r>
      <w:r w:rsidR="00901395">
        <w:rPr>
          <w:rFonts w:ascii="Calibri" w:hAnsi="Calibri" w:cs="Calibri"/>
          <w:i/>
          <w:iCs/>
          <w:color w:val="4F81BD" w:themeColor="accent1"/>
          <w:u w:color="000000"/>
        </w:rPr>
        <w:t xml:space="preserve"> even though it was collected in a group context</w:t>
      </w:r>
      <w:r w:rsidR="00944051">
        <w:rPr>
          <w:rFonts w:ascii="Calibri" w:hAnsi="Calibri" w:cs="Calibri"/>
          <w:i/>
          <w:iCs/>
          <w:color w:val="4F81BD" w:themeColor="accent1"/>
          <w:u w:color="000000"/>
        </w:rPr>
        <w:t xml:space="preserve"> (e.g., if the data is very sensitive, if participants will be speaking sequentially rather than in back</w:t>
      </w:r>
      <w:r w:rsidR="00301D43">
        <w:rPr>
          <w:rFonts w:ascii="Calibri" w:hAnsi="Calibri" w:cs="Calibri"/>
          <w:i/>
          <w:iCs/>
          <w:color w:val="4F81BD" w:themeColor="accent1"/>
          <w:u w:color="000000"/>
        </w:rPr>
        <w:t>-</w:t>
      </w:r>
      <w:r w:rsidR="00944051">
        <w:rPr>
          <w:rFonts w:ascii="Calibri" w:hAnsi="Calibri" w:cs="Calibri"/>
          <w:i/>
          <w:iCs/>
          <w:color w:val="4F81BD" w:themeColor="accent1"/>
          <w:u w:color="000000"/>
        </w:rPr>
        <w:t>and</w:t>
      </w:r>
      <w:r w:rsidR="00301D43">
        <w:rPr>
          <w:rFonts w:ascii="Calibri" w:hAnsi="Calibri" w:cs="Calibri"/>
          <w:i/>
          <w:iCs/>
          <w:color w:val="4F81BD" w:themeColor="accent1"/>
          <w:u w:color="000000"/>
        </w:rPr>
        <w:t>-</w:t>
      </w:r>
      <w:r w:rsidR="00944051">
        <w:rPr>
          <w:rFonts w:ascii="Calibri" w:hAnsi="Calibri" w:cs="Calibri"/>
          <w:i/>
          <w:iCs/>
          <w:color w:val="4F81BD" w:themeColor="accent1"/>
          <w:u w:color="000000"/>
        </w:rPr>
        <w:t>forth conversation)</w:t>
      </w:r>
      <w:r>
        <w:rPr>
          <w:rFonts w:ascii="Calibri" w:hAnsi="Calibri" w:cs="Calibri"/>
          <w:i/>
          <w:iCs/>
          <w:color w:val="4F81BD" w:themeColor="accent1"/>
          <w:u w:color="000000"/>
        </w:rPr>
        <w:t xml:space="preserve">. </w:t>
      </w:r>
      <w:r w:rsidR="00901395">
        <w:rPr>
          <w:rFonts w:ascii="Calibri" w:hAnsi="Calibri" w:cs="Calibri"/>
          <w:i/>
          <w:iCs/>
          <w:color w:val="4F81BD" w:themeColor="accent1"/>
          <w:u w:color="000000"/>
        </w:rPr>
        <w:t>In this case, the</w:t>
      </w:r>
      <w:r>
        <w:rPr>
          <w:rFonts w:ascii="Calibri" w:hAnsi="Calibri" w:cs="Calibri"/>
          <w:i/>
          <w:iCs/>
          <w:color w:val="4F81BD" w:themeColor="accent1"/>
          <w:u w:color="000000"/>
        </w:rPr>
        <w:t xml:space="preserve"> REB suggests the following statement</w:t>
      </w:r>
      <w:r w:rsidR="007B3E9D">
        <w:rPr>
          <w:rFonts w:ascii="Calibri" w:hAnsi="Calibri" w:cs="Calibri"/>
          <w:i/>
          <w:iCs/>
          <w:color w:val="4F81BD" w:themeColor="accent1"/>
          <w:u w:color="000000"/>
        </w:rPr>
        <w:t xml:space="preserve"> instead</w:t>
      </w:r>
      <w:r w:rsidR="00125138">
        <w:rPr>
          <w:rFonts w:ascii="Calibri" w:hAnsi="Calibri" w:cs="Calibri"/>
          <w:i/>
          <w:iCs/>
          <w:color w:val="4F81BD" w:themeColor="accent1"/>
          <w:u w:color="000000"/>
        </w:rPr>
        <w:t xml:space="preserve">: </w:t>
      </w:r>
      <w:r w:rsidRPr="00980E19">
        <w:rPr>
          <w:rFonts w:ascii="Calibri" w:hAnsi="Calibri" w:cs="Calibri"/>
          <w:color w:val="000000"/>
          <w:u w:color="000000"/>
        </w:rPr>
        <w:t>Your participation is voluntary</w:t>
      </w:r>
      <w:r>
        <w:rPr>
          <w:rFonts w:ascii="Calibri" w:hAnsi="Calibri" w:cs="Calibri"/>
          <w:color w:val="000000"/>
          <w:u w:color="000000"/>
        </w:rPr>
        <w:t>,</w:t>
      </w:r>
      <w:r w:rsidRPr="00980E19">
        <w:rPr>
          <w:rFonts w:ascii="Calibri" w:hAnsi="Calibri" w:cs="Calibri"/>
          <w:color w:val="000000"/>
          <w:u w:color="000000"/>
        </w:rPr>
        <w:t xml:space="preserve"> and you can participate in only those discussions that you are comfortable with. You may withdraw from the research project for any reason, without explanation or penalty of any sort. </w:t>
      </w:r>
      <w:r w:rsidR="00901395">
        <w:rPr>
          <w:rFonts w:ascii="Calibri" w:hAnsi="Calibri" w:cs="Calibri"/>
          <w:color w:val="000000"/>
          <w:u w:color="000000"/>
        </w:rPr>
        <w:t>If</w:t>
      </w:r>
      <w:r w:rsidRPr="00980E19">
        <w:rPr>
          <w:rFonts w:ascii="Calibri" w:hAnsi="Calibri" w:cs="Calibri"/>
          <w:color w:val="000000"/>
          <w:u w:color="000000"/>
        </w:rPr>
        <w:t xml:space="preserve"> you wish to withdraw, you may leave the group meeting at any time</w:t>
      </w:r>
      <w:r>
        <w:rPr>
          <w:rFonts w:ascii="Calibri" w:hAnsi="Calibri" w:cs="Calibri"/>
          <w:color w:val="000000"/>
          <w:u w:color="000000"/>
        </w:rPr>
        <w:t xml:space="preserve">. </w:t>
      </w:r>
      <w:r w:rsidR="00901395">
        <w:rPr>
          <w:rStyle w:val="normaltextrun"/>
          <w:rFonts w:ascii="Calibri" w:hAnsi="Calibri" w:cs="Calibri"/>
          <w:color w:val="000000"/>
          <w:shd w:val="clear" w:color="auto" w:fill="FFFFFF"/>
        </w:rPr>
        <w:t>If</w:t>
      </w:r>
      <w:r>
        <w:rPr>
          <w:rStyle w:val="normaltextrun"/>
          <w:rFonts w:ascii="Calibri" w:hAnsi="Calibri" w:cs="Calibri"/>
          <w:color w:val="000000"/>
          <w:shd w:val="clear" w:color="auto" w:fill="FFFFFF"/>
        </w:rPr>
        <w:t xml:space="preserve"> you wish to withdraw your data after the session is over,</w:t>
      </w:r>
      <w:r w:rsidR="00944051" w:rsidRPr="00944051">
        <w:rPr>
          <w:rStyle w:val="normaltextrun"/>
          <w:rFonts w:ascii="Calibri" w:hAnsi="Calibri" w:cs="Calibri"/>
          <w:color w:val="0078D4"/>
          <w:shd w:val="clear" w:color="auto" w:fill="FFFFFF"/>
        </w:rPr>
        <w:t xml:space="preserve"> </w:t>
      </w:r>
      <w:r w:rsidRPr="00901395">
        <w:rPr>
          <w:rStyle w:val="normaltextrun"/>
          <w:rFonts w:ascii="Calibri" w:hAnsi="Calibri" w:cs="Calibri"/>
          <w:shd w:val="clear" w:color="auto" w:fill="FFFFFF"/>
        </w:rPr>
        <w:t>please contact a member of the research team</w:t>
      </w:r>
      <w:r w:rsidR="00901395" w:rsidRPr="00901395">
        <w:rPr>
          <w:rStyle w:val="normaltextrun"/>
          <w:rFonts w:ascii="Calibri" w:hAnsi="Calibri" w:cs="Calibri"/>
          <w:shd w:val="clear" w:color="auto" w:fill="FFFFFF"/>
        </w:rPr>
        <w:t xml:space="preserve"> and your data will be </w:t>
      </w:r>
      <w:r w:rsidRPr="00901395">
        <w:rPr>
          <w:rStyle w:val="normaltextrun"/>
          <w:rFonts w:ascii="Calibri" w:hAnsi="Calibri" w:cs="Calibri"/>
          <w:shd w:val="clear" w:color="auto" w:fill="FFFFFF"/>
        </w:rPr>
        <w:t>permanently destroyed</w:t>
      </w:r>
      <w:r w:rsidR="00880DCF">
        <w:rPr>
          <w:rStyle w:val="normaltextrun"/>
          <w:rFonts w:ascii="Calibri" w:hAnsi="Calibri" w:cs="Calibri"/>
          <w:shd w:val="clear" w:color="auto" w:fill="FFFFFF"/>
        </w:rPr>
        <w:t xml:space="preserve">. </w:t>
      </w:r>
      <w:r>
        <w:rPr>
          <w:rFonts w:ascii="Calibri" w:hAnsi="Calibri" w:cs="Calibri"/>
          <w:color w:val="000000"/>
          <w:u w:color="000000"/>
        </w:rPr>
        <w:t>H</w:t>
      </w:r>
      <w:r w:rsidRPr="00980E19">
        <w:rPr>
          <w:rFonts w:ascii="Calibri" w:hAnsi="Calibri" w:cs="Calibri"/>
          <w:color w:val="000000"/>
          <w:u w:color="000000"/>
        </w:rPr>
        <w:t xml:space="preserve">owever, </w:t>
      </w:r>
      <w:r>
        <w:rPr>
          <w:rFonts w:ascii="Calibri" w:hAnsi="Calibri" w:cs="Calibri"/>
          <w:color w:val="000000"/>
          <w:u w:color="000000"/>
        </w:rPr>
        <w:t xml:space="preserve">we may not be able to remove </w:t>
      </w:r>
      <w:r w:rsidR="00880DCF">
        <w:rPr>
          <w:rFonts w:ascii="Calibri" w:hAnsi="Calibri" w:cs="Calibri"/>
          <w:color w:val="000000"/>
          <w:u w:color="000000"/>
        </w:rPr>
        <w:t xml:space="preserve">everything you said, if it is important for understanding the </w:t>
      </w:r>
      <w:r w:rsidRPr="00980E19">
        <w:rPr>
          <w:rFonts w:ascii="Calibri" w:hAnsi="Calibri" w:cs="Calibri"/>
          <w:color w:val="000000"/>
          <w:u w:color="000000"/>
        </w:rPr>
        <w:t>information provided by other participants.</w:t>
      </w:r>
      <w:r>
        <w:rPr>
          <w:rFonts w:ascii="Calibri" w:hAnsi="Calibri" w:cs="Calibri"/>
          <w:color w:val="000000"/>
          <w:u w:color="000000"/>
        </w:rPr>
        <w:t xml:space="preserve"> </w:t>
      </w:r>
      <w:r>
        <w:rPr>
          <w:rStyle w:val="normaltextrun"/>
          <w:rFonts w:ascii="Calibri" w:hAnsi="Calibri" w:cs="Calibri"/>
          <w:color w:val="000000"/>
          <w:shd w:val="clear" w:color="auto" w:fill="FFFFFF"/>
        </w:rPr>
        <w:t>Your</w:t>
      </w:r>
      <w:r>
        <w:rPr>
          <w:rStyle w:val="normaltextrun"/>
          <w:rFonts w:ascii="Calibri" w:hAnsi="Calibri" w:cs="Calibri"/>
          <w:i/>
          <w:iCs/>
          <w:color w:val="000000"/>
          <w:shd w:val="clear" w:color="auto" w:fill="FFFFFF"/>
        </w:rPr>
        <w:t xml:space="preserve"> </w:t>
      </w:r>
      <w:r>
        <w:rPr>
          <w:rStyle w:val="normaltextrun"/>
          <w:rFonts w:ascii="Calibri" w:hAnsi="Calibri" w:cs="Calibri"/>
          <w:color w:val="000000"/>
          <w:shd w:val="clear" w:color="auto" w:fill="FFFFFF"/>
        </w:rPr>
        <w:t xml:space="preserve">right to withdraw data from the study will apply until </w:t>
      </w:r>
      <w:r w:rsidR="00402E7C">
        <w:rPr>
          <w:rStyle w:val="normaltextrun"/>
          <w:rFonts w:ascii="Calibri" w:hAnsi="Calibri" w:cs="Calibri"/>
          <w:color w:val="000000"/>
          <w:shd w:val="clear" w:color="auto" w:fill="FFFFFF"/>
        </w:rPr>
        <w:t>[</w:t>
      </w:r>
      <w:r w:rsidR="00402E7C" w:rsidRPr="00402E7C">
        <w:rPr>
          <w:rStyle w:val="normaltextrun"/>
          <w:rFonts w:ascii="Calibri" w:hAnsi="Calibri" w:cs="Calibri"/>
          <w:color w:val="4F81BD" w:themeColor="accent1"/>
          <w:shd w:val="clear" w:color="auto" w:fill="FFFFFF"/>
        </w:rPr>
        <w:t>INSERT</w:t>
      </w:r>
      <w:r w:rsidR="00402E7C">
        <w:rPr>
          <w:rStyle w:val="normaltextrun"/>
          <w:rFonts w:ascii="Calibri" w:hAnsi="Calibri" w:cs="Calibri"/>
          <w:color w:val="4F81BD" w:themeColor="accent1"/>
          <w:shd w:val="clear" w:color="auto" w:fill="FFFFFF"/>
        </w:rPr>
        <w:t xml:space="preserve"> a deadline here, for e.g.</w:t>
      </w:r>
      <w:r w:rsidR="0003170A">
        <w:rPr>
          <w:rStyle w:val="normaltextrun"/>
          <w:rFonts w:ascii="Calibri" w:hAnsi="Calibri" w:cs="Calibri"/>
          <w:color w:val="4F81BD" w:themeColor="accent1"/>
          <w:shd w:val="clear" w:color="auto" w:fill="FFFFFF"/>
        </w:rPr>
        <w:t>,</w:t>
      </w:r>
      <w:r w:rsidR="00402E7C">
        <w:rPr>
          <w:rStyle w:val="normaltextrun"/>
          <w:rFonts w:ascii="Calibri" w:hAnsi="Calibri" w:cs="Calibri"/>
          <w:color w:val="000000"/>
          <w:shd w:val="clear" w:color="auto" w:fill="FFFFFF"/>
        </w:rPr>
        <w:t xml:space="preserve"> </w:t>
      </w:r>
      <w:r w:rsidRPr="0003170A">
        <w:rPr>
          <w:rStyle w:val="normaltextrun"/>
          <w:rFonts w:ascii="Calibri" w:hAnsi="Calibri" w:cs="Calibri"/>
          <w:color w:val="500050"/>
          <w:shd w:val="clear" w:color="auto" w:fill="FFFFFF"/>
        </w:rPr>
        <w:t>two months after the focus group</w:t>
      </w:r>
      <w:r w:rsidR="00402E7C" w:rsidRPr="00402E7C">
        <w:rPr>
          <w:rStyle w:val="normaltextrun"/>
          <w:rFonts w:ascii="Calibri" w:hAnsi="Calibri" w:cs="Calibri"/>
          <w:color w:val="4F81BD" w:themeColor="accent1"/>
          <w:shd w:val="clear" w:color="auto" w:fill="FFFFFF"/>
        </w:rPr>
        <w:t>]</w:t>
      </w:r>
      <w:r w:rsidRPr="00402E7C">
        <w:rPr>
          <w:rStyle w:val="normaltextrun"/>
          <w:rFonts w:ascii="Calibri" w:hAnsi="Calibri" w:cs="Calibri"/>
          <w:color w:val="4F81BD" w:themeColor="accent1"/>
          <w:shd w:val="clear" w:color="auto" w:fill="FFFFFF"/>
        </w:rPr>
        <w:t xml:space="preserve">. </w:t>
      </w:r>
      <w:r>
        <w:rPr>
          <w:rStyle w:val="normaltextrun"/>
          <w:rFonts w:ascii="Calibri" w:hAnsi="Calibri" w:cs="Calibri"/>
          <w:color w:val="000000"/>
          <w:shd w:val="clear" w:color="auto" w:fill="FFFFFF"/>
        </w:rPr>
        <w:t>After this, it is possible that some form of data analysis will have already occurred and it may not be possible to withdraw your data</w:t>
      </w:r>
      <w:r w:rsidR="00880DCF">
        <w:rPr>
          <w:rStyle w:val="normaltextrun"/>
          <w:rFonts w:ascii="Calibri" w:hAnsi="Calibri" w:cs="Calibri"/>
          <w:color w:val="000000"/>
          <w:shd w:val="clear" w:color="auto" w:fill="FFFFFF"/>
        </w:rPr>
        <w:t>.</w:t>
      </w:r>
    </w:p>
    <w:p w14:paraId="0E8BAC52" w14:textId="77777777" w:rsidR="00AD09D1" w:rsidRPr="007D043C" w:rsidRDefault="00AD09D1" w:rsidP="00AD09D1">
      <w:pPr>
        <w:pStyle w:val="Body"/>
        <w:numPr>
          <w:ilvl w:val="0"/>
          <w:numId w:val="17"/>
        </w:numPr>
        <w:rPr>
          <w:rFonts w:ascii="Calibri" w:hAnsi="Calibri" w:cs="Calibri"/>
          <w:sz w:val="24"/>
          <w:szCs w:val="24"/>
          <w:lang w:val="en-CA"/>
        </w:rPr>
      </w:pPr>
      <w:r w:rsidRPr="00342804">
        <w:rPr>
          <w:rFonts w:ascii="Calibri" w:hAnsi="Calibri" w:cs="Calibri"/>
          <w:i/>
          <w:iCs/>
          <w:color w:val="4F81BD" w:themeColor="accent1"/>
          <w:sz w:val="24"/>
          <w:szCs w:val="24"/>
          <w:lang w:val="en-CA"/>
        </w:rPr>
        <w:t>Where participation in the data collection may be closely associated with an organisation who has some measure of authority over the prospective participants,</w:t>
      </w:r>
      <w:r>
        <w:rPr>
          <w:rFonts w:ascii="Calibri" w:hAnsi="Calibri" w:cs="Calibri"/>
          <w:i/>
          <w:iCs/>
          <w:color w:val="4F81BD" w:themeColor="accent1"/>
          <w:sz w:val="24"/>
          <w:szCs w:val="24"/>
          <w:lang w:val="en-CA"/>
        </w:rPr>
        <w:t xml:space="preserve"> or there is a pre-existing relationship with the researchers,</w:t>
      </w:r>
      <w:r w:rsidRPr="00342804">
        <w:rPr>
          <w:rFonts w:ascii="Calibri" w:hAnsi="Calibri" w:cs="Calibri"/>
          <w:i/>
          <w:iCs/>
          <w:color w:val="4F81BD" w:themeColor="accent1"/>
          <w:sz w:val="24"/>
          <w:szCs w:val="24"/>
          <w:lang w:val="en-CA"/>
        </w:rPr>
        <w:t xml:space="preserve"> they should clearly understand that their decision to participate, or not, will not affect any such relationships</w:t>
      </w:r>
      <w:r>
        <w:rPr>
          <w:rFonts w:ascii="Calibri" w:hAnsi="Calibri" w:cs="Calibri"/>
          <w:i/>
          <w:iCs/>
          <w:color w:val="4F81BD" w:themeColor="accent1"/>
          <w:sz w:val="24"/>
          <w:szCs w:val="24"/>
          <w:lang w:val="en-CA"/>
        </w:rPr>
        <w:t>:</w:t>
      </w:r>
      <w:r w:rsidRPr="55C8DAFA">
        <w:rPr>
          <w:rFonts w:ascii="Calibri" w:hAnsi="Calibri" w:cs="Calibri"/>
          <w:i/>
          <w:iCs/>
          <w:color w:val="0070C0"/>
          <w:sz w:val="24"/>
          <w:szCs w:val="24"/>
          <w:lang w:val="en-CA"/>
        </w:rPr>
        <w:t xml:space="preserve"> </w:t>
      </w:r>
      <w:r w:rsidRPr="55C8DAFA">
        <w:rPr>
          <w:rFonts w:ascii="Calibri" w:hAnsi="Calibri" w:cs="Calibri"/>
          <w:sz w:val="24"/>
          <w:szCs w:val="24"/>
          <w:lang w:val="en-CA"/>
        </w:rPr>
        <w:t xml:space="preserve">Whether you choose to participate or not will have no effect on your position </w:t>
      </w:r>
      <w:r w:rsidRPr="00D10216">
        <w:rPr>
          <w:rFonts w:ascii="Calibri" w:hAnsi="Calibri" w:cs="Calibri"/>
          <w:color w:val="auto"/>
          <w:sz w:val="24"/>
          <w:szCs w:val="24"/>
          <w:lang w:val="en-CA"/>
        </w:rPr>
        <w:t>(</w:t>
      </w:r>
      <w:r w:rsidRPr="004B2666">
        <w:rPr>
          <w:rFonts w:ascii="Calibri" w:hAnsi="Calibri" w:cs="Calibri"/>
          <w:color w:val="990033"/>
          <w:sz w:val="24"/>
          <w:szCs w:val="24"/>
          <w:lang w:val="en-CA"/>
        </w:rPr>
        <w:t xml:space="preserve">EXAMPLES: </w:t>
      </w:r>
      <w:r w:rsidRPr="004B2666">
        <w:rPr>
          <w:rFonts w:ascii="Calibri" w:hAnsi="Calibri" w:cs="Calibri"/>
          <w:color w:val="990033"/>
          <w:sz w:val="24"/>
          <w:szCs w:val="24"/>
          <w:lang w:val="en-CA"/>
        </w:rPr>
        <w:lastRenderedPageBreak/>
        <w:t>employment, academic status, access to services</w:t>
      </w:r>
      <w:r w:rsidRPr="00D10216">
        <w:rPr>
          <w:rFonts w:ascii="Calibri" w:hAnsi="Calibri" w:cs="Calibri"/>
          <w:color w:val="auto"/>
          <w:sz w:val="24"/>
          <w:szCs w:val="24"/>
          <w:lang w:val="en-CA"/>
        </w:rPr>
        <w:t>)</w:t>
      </w:r>
      <w:r>
        <w:rPr>
          <w:rFonts w:ascii="Calibri" w:hAnsi="Calibri" w:cs="Calibri"/>
          <w:color w:val="500050"/>
          <w:sz w:val="24"/>
          <w:szCs w:val="24"/>
          <w:lang w:val="en-CA"/>
        </w:rPr>
        <w:t xml:space="preserve">, </w:t>
      </w:r>
      <w:r w:rsidRPr="00BE6936">
        <w:rPr>
          <w:rFonts w:ascii="Calibri" w:hAnsi="Calibri" w:cs="Calibri"/>
          <w:color w:val="auto"/>
          <w:sz w:val="24"/>
          <w:szCs w:val="24"/>
          <w:lang w:val="en-CA"/>
        </w:rPr>
        <w:t>relationship with the researchers,</w:t>
      </w:r>
      <w:r>
        <w:rPr>
          <w:rFonts w:ascii="Calibri" w:hAnsi="Calibri" w:cs="Calibri"/>
          <w:color w:val="500050"/>
          <w:sz w:val="24"/>
          <w:szCs w:val="24"/>
          <w:lang w:val="en-CA"/>
        </w:rPr>
        <w:t xml:space="preserve"> </w:t>
      </w:r>
      <w:r w:rsidRPr="55C8DAFA">
        <w:rPr>
          <w:rFonts w:ascii="Calibri" w:hAnsi="Calibri" w:cs="Calibri"/>
          <w:sz w:val="24"/>
          <w:szCs w:val="24"/>
          <w:lang w:val="en-CA"/>
        </w:rPr>
        <w:t>or how you will be treated.</w:t>
      </w:r>
    </w:p>
    <w:p w14:paraId="6B699379" w14:textId="77777777" w:rsidR="00AA3114" w:rsidRPr="007D043C" w:rsidRDefault="00AA3114" w:rsidP="00544376">
      <w:pPr>
        <w:pStyle w:val="Body"/>
        <w:rPr>
          <w:rFonts w:ascii="Calibri" w:hAnsi="Calibri" w:cs="Calibri"/>
          <w:sz w:val="24"/>
          <w:szCs w:val="24"/>
          <w:lang w:val="en-CA"/>
        </w:rPr>
      </w:pPr>
    </w:p>
    <w:p w14:paraId="4B8D6439" w14:textId="77777777" w:rsidR="00AA3114" w:rsidRPr="007D043C" w:rsidRDefault="55C8DAFA" w:rsidP="55C8DAFA">
      <w:pPr>
        <w:pStyle w:val="Body"/>
        <w:rPr>
          <w:rFonts w:ascii="Calibri" w:hAnsi="Calibri" w:cs="Calibri"/>
          <w:b/>
          <w:bCs/>
          <w:sz w:val="24"/>
          <w:szCs w:val="24"/>
          <w:u w:val="single"/>
          <w:lang w:val="en-CA"/>
        </w:rPr>
      </w:pPr>
      <w:r w:rsidRPr="55C8DAFA">
        <w:rPr>
          <w:rFonts w:ascii="Calibri" w:hAnsi="Calibri" w:cs="Calibri"/>
          <w:b/>
          <w:bCs/>
          <w:sz w:val="24"/>
          <w:szCs w:val="24"/>
          <w:u w:val="single"/>
          <w:lang w:val="en-CA"/>
        </w:rPr>
        <w:t xml:space="preserve">Follow up: </w:t>
      </w:r>
    </w:p>
    <w:p w14:paraId="01411890" w14:textId="03A298F5" w:rsidR="00163DA2" w:rsidRPr="00CE4EF7" w:rsidRDefault="00163DA2" w:rsidP="00163DA2">
      <w:pPr>
        <w:pStyle w:val="Body"/>
        <w:numPr>
          <w:ilvl w:val="0"/>
          <w:numId w:val="11"/>
        </w:numPr>
        <w:rPr>
          <w:rFonts w:ascii="Calibri" w:hAnsi="Calibri" w:cs="Calibri"/>
          <w:i/>
          <w:iCs/>
          <w:color w:val="0070C0"/>
          <w:sz w:val="24"/>
          <w:szCs w:val="24"/>
          <w:lang w:val="en-CA"/>
        </w:rPr>
      </w:pPr>
      <w:r w:rsidRPr="00E12B16">
        <w:rPr>
          <w:rFonts w:ascii="Calibri" w:hAnsi="Calibri" w:cs="Calibri"/>
          <w:i/>
          <w:iCs/>
          <w:color w:val="4F81BD" w:themeColor="accent1"/>
          <w:sz w:val="24"/>
          <w:szCs w:val="24"/>
          <w:lang w:val="en-CA"/>
        </w:rPr>
        <w:t>Describe how participants may find out about the research results. A summary of the results should be offered with a mechanism to provide the summary, (e.g. a website location or email address to request a copy of the results, material that will be distributed in community, etc.). The summary should be readily accessible and understandable</w:t>
      </w:r>
      <w:r>
        <w:rPr>
          <w:rFonts w:ascii="Calibri" w:hAnsi="Calibri" w:cs="Calibri"/>
          <w:i/>
          <w:iCs/>
          <w:color w:val="4F81BD" w:themeColor="accent1"/>
          <w:sz w:val="24"/>
          <w:szCs w:val="24"/>
          <w:lang w:val="en-CA"/>
        </w:rPr>
        <w:t xml:space="preserve">. Please also include an estimate of when the summary of the findings is likely to be available. </w:t>
      </w:r>
    </w:p>
    <w:p w14:paraId="3957F7D9" w14:textId="234AB230" w:rsidR="00163DA2" w:rsidRPr="00CE4EF7" w:rsidRDefault="00163DA2" w:rsidP="00163DA2">
      <w:pPr>
        <w:pStyle w:val="Body"/>
        <w:numPr>
          <w:ilvl w:val="1"/>
          <w:numId w:val="11"/>
        </w:numPr>
        <w:rPr>
          <w:rFonts w:ascii="Calibri" w:hAnsi="Calibri" w:cs="Calibri"/>
          <w:i/>
          <w:iCs/>
          <w:color w:val="500050"/>
          <w:sz w:val="24"/>
          <w:szCs w:val="24"/>
          <w:lang w:val="en-CA"/>
        </w:rPr>
      </w:pPr>
      <w:bookmarkStart w:id="11" w:name="_Hlk183614587"/>
      <w:r w:rsidRPr="004B2666">
        <w:rPr>
          <w:rFonts w:ascii="Calibri" w:hAnsi="Calibri" w:cs="Calibri"/>
          <w:color w:val="990033"/>
          <w:sz w:val="24"/>
          <w:szCs w:val="24"/>
          <w:lang w:val="en-CA"/>
        </w:rPr>
        <w:t>EXAMPLE: To obtain a summary of the findings, please contact</w:t>
      </w:r>
      <w:r w:rsidRPr="00CE4EF7">
        <w:rPr>
          <w:rFonts w:ascii="Calibri" w:hAnsi="Calibri" w:cs="Calibri"/>
          <w:color w:val="500050"/>
          <w:sz w:val="24"/>
          <w:szCs w:val="24"/>
          <w:lang w:val="en-CA"/>
        </w:rPr>
        <w:t xml:space="preserve"> </w:t>
      </w:r>
      <w:r w:rsidRPr="00BB4CDE">
        <w:rPr>
          <w:rFonts w:ascii="Calibri" w:hAnsi="Calibri" w:cs="Calibri"/>
          <w:color w:val="4F81BD" w:themeColor="accent1"/>
          <w:sz w:val="24"/>
          <w:szCs w:val="24"/>
          <w:lang w:val="en-CA"/>
        </w:rPr>
        <w:t>[insert name of researcher/s here]</w:t>
      </w:r>
      <w:r w:rsidRPr="00CE4EF7">
        <w:rPr>
          <w:rFonts w:ascii="Calibri" w:hAnsi="Calibri" w:cs="Calibri"/>
          <w:color w:val="500050"/>
          <w:sz w:val="24"/>
          <w:szCs w:val="24"/>
          <w:lang w:val="en-CA"/>
        </w:rPr>
        <w:t xml:space="preserve">. </w:t>
      </w:r>
      <w:r w:rsidRPr="004B2666">
        <w:rPr>
          <w:rFonts w:ascii="Calibri" w:hAnsi="Calibri" w:cs="Calibri"/>
          <w:color w:val="990033"/>
          <w:sz w:val="24"/>
          <w:szCs w:val="24"/>
          <w:lang w:val="en-CA"/>
        </w:rPr>
        <w:t xml:space="preserve">We </w:t>
      </w:r>
      <w:r w:rsidR="000E415A" w:rsidRPr="004B2666">
        <w:rPr>
          <w:rFonts w:ascii="Calibri" w:hAnsi="Calibri" w:cs="Calibri"/>
          <w:color w:val="990033"/>
          <w:sz w:val="24"/>
          <w:szCs w:val="24"/>
          <w:lang w:val="en-CA"/>
        </w:rPr>
        <w:t>anticipate</w:t>
      </w:r>
      <w:r w:rsidRPr="004B2666">
        <w:rPr>
          <w:rFonts w:ascii="Calibri" w:hAnsi="Calibri" w:cs="Calibri"/>
          <w:color w:val="990033"/>
          <w:sz w:val="24"/>
          <w:szCs w:val="24"/>
          <w:lang w:val="en-CA"/>
        </w:rPr>
        <w:t xml:space="preserve"> the results </w:t>
      </w:r>
      <w:r w:rsidR="000E415A" w:rsidRPr="004B2666">
        <w:rPr>
          <w:rFonts w:ascii="Calibri" w:hAnsi="Calibri" w:cs="Calibri"/>
          <w:color w:val="990033"/>
          <w:sz w:val="24"/>
          <w:szCs w:val="24"/>
          <w:lang w:val="en-CA"/>
        </w:rPr>
        <w:t>will be</w:t>
      </w:r>
      <w:r w:rsidRPr="004B2666">
        <w:rPr>
          <w:rFonts w:ascii="Calibri" w:hAnsi="Calibri" w:cs="Calibri"/>
          <w:color w:val="990033"/>
          <w:sz w:val="24"/>
          <w:szCs w:val="24"/>
          <w:lang w:val="en-CA"/>
        </w:rPr>
        <w:t xml:space="preserve"> available </w:t>
      </w:r>
      <w:r w:rsidR="0026110B" w:rsidRPr="00BB4CDE">
        <w:rPr>
          <w:rFonts w:ascii="Calibri" w:hAnsi="Calibri" w:cs="Calibri"/>
          <w:color w:val="4F81BD" w:themeColor="accent1"/>
          <w:sz w:val="24"/>
          <w:szCs w:val="24"/>
          <w:lang w:val="en-CA"/>
        </w:rPr>
        <w:t xml:space="preserve">[insert </w:t>
      </w:r>
      <w:r w:rsidR="0026110B">
        <w:rPr>
          <w:rFonts w:ascii="Calibri" w:hAnsi="Calibri" w:cs="Calibri"/>
          <w:color w:val="4F81BD" w:themeColor="accent1"/>
          <w:sz w:val="24"/>
          <w:szCs w:val="24"/>
          <w:lang w:val="en-CA"/>
        </w:rPr>
        <w:t>date or time frame</w:t>
      </w:r>
      <w:r w:rsidR="0026110B" w:rsidRPr="00BB4CDE">
        <w:rPr>
          <w:rFonts w:ascii="Calibri" w:hAnsi="Calibri" w:cs="Calibri"/>
          <w:color w:val="4F81BD" w:themeColor="accent1"/>
          <w:sz w:val="24"/>
          <w:szCs w:val="24"/>
          <w:lang w:val="en-CA"/>
        </w:rPr>
        <w:t>]</w:t>
      </w:r>
      <w:r w:rsidR="0026110B">
        <w:rPr>
          <w:rFonts w:ascii="Calibri" w:hAnsi="Calibri" w:cs="Calibri"/>
          <w:color w:val="4F81BD" w:themeColor="accent1"/>
          <w:sz w:val="24"/>
          <w:szCs w:val="24"/>
          <w:lang w:val="en-CA"/>
        </w:rPr>
        <w:t>.</w:t>
      </w:r>
    </w:p>
    <w:bookmarkEnd w:id="11"/>
    <w:p w14:paraId="3FE9F23F" w14:textId="77777777" w:rsidR="00AA3114" w:rsidRPr="007D043C" w:rsidRDefault="00AA3114" w:rsidP="00544376">
      <w:pPr>
        <w:pStyle w:val="Body"/>
        <w:tabs>
          <w:tab w:val="left" w:pos="720"/>
        </w:tabs>
        <w:rPr>
          <w:rFonts w:ascii="Calibri" w:hAnsi="Calibri" w:cs="Calibri"/>
          <w:color w:val="0070C0"/>
          <w:sz w:val="24"/>
          <w:szCs w:val="24"/>
          <w:lang w:val="en-CA"/>
        </w:rPr>
      </w:pPr>
    </w:p>
    <w:p w14:paraId="556FDD6E"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b/>
          <w:bCs/>
          <w:sz w:val="24"/>
          <w:szCs w:val="24"/>
          <w:u w:val="single"/>
          <w:lang w:val="en-CA"/>
        </w:rPr>
        <w:t>Questions or Concerns:</w:t>
      </w:r>
      <w:r w:rsidRPr="741A682A">
        <w:rPr>
          <w:rFonts w:ascii="Calibri" w:hAnsi="Calibri" w:cs="Calibri"/>
          <w:sz w:val="24"/>
          <w:szCs w:val="24"/>
          <w:lang w:val="en-CA"/>
        </w:rPr>
        <w:t xml:space="preserve"> </w:t>
      </w:r>
    </w:p>
    <w:p w14:paraId="49559127" w14:textId="77777777" w:rsidR="00AA3114" w:rsidRPr="007D043C" w:rsidRDefault="741A682A" w:rsidP="741A682A">
      <w:pPr>
        <w:pStyle w:val="Body"/>
        <w:numPr>
          <w:ilvl w:val="0"/>
          <w:numId w:val="19"/>
        </w:numPr>
        <w:rPr>
          <w:rFonts w:ascii="Calibri" w:hAnsi="Calibri" w:cs="Calibri"/>
          <w:sz w:val="24"/>
          <w:szCs w:val="24"/>
          <w:lang w:val="en-CA"/>
        </w:rPr>
      </w:pPr>
      <w:r w:rsidRPr="741A682A">
        <w:rPr>
          <w:rFonts w:ascii="Calibri" w:hAnsi="Calibri" w:cs="Calibri"/>
          <w:sz w:val="24"/>
          <w:szCs w:val="24"/>
          <w:lang w:val="en-CA"/>
        </w:rPr>
        <w:t>Contact the researcher(s) using the information at the top of page 1.</w:t>
      </w:r>
    </w:p>
    <w:p w14:paraId="7920FC34" w14:textId="77777777" w:rsidR="00AA3114" w:rsidRPr="007D043C" w:rsidRDefault="741A682A" w:rsidP="741A682A">
      <w:pPr>
        <w:pStyle w:val="Body"/>
        <w:numPr>
          <w:ilvl w:val="0"/>
          <w:numId w:val="21"/>
        </w:numPr>
        <w:rPr>
          <w:rFonts w:ascii="Calibri" w:hAnsi="Calibri" w:cs="Calibri"/>
          <w:sz w:val="24"/>
          <w:szCs w:val="24"/>
          <w:lang w:val="en-CA"/>
        </w:rPr>
      </w:pPr>
      <w:r w:rsidRPr="741A682A">
        <w:rPr>
          <w:rFonts w:ascii="Calibri" w:hAnsi="Calibri" w:cs="Calibri"/>
          <w:sz w:val="24"/>
          <w:szCs w:val="24"/>
          <w:lang w:val="en-CA"/>
        </w:rPr>
        <w:t xml:space="preserve">This research project has been approved on ethical grounds by the University of Saskatchewan Behavioural Research Ethics Board.  Any questions regarding your rights as a participant may be addressed to that committee through the Research Ethics Office: </w:t>
      </w:r>
      <w:hyperlink r:id="rId14">
        <w:r w:rsidRPr="741A682A">
          <w:rPr>
            <w:rStyle w:val="Hyperlink0"/>
            <w:rFonts w:ascii="Calibri" w:hAnsi="Calibri" w:cs="Calibri"/>
            <w:color w:val="000000" w:themeColor="text1"/>
            <w:sz w:val="24"/>
            <w:szCs w:val="24"/>
            <w:lang w:val="en-CA"/>
          </w:rPr>
          <w:t>ethics.office@usask.ca</w:t>
        </w:r>
      </w:hyperlink>
      <w:r w:rsidRPr="741A682A">
        <w:rPr>
          <w:rFonts w:ascii="Calibri" w:hAnsi="Calibri" w:cs="Calibri"/>
          <w:color w:val="000000" w:themeColor="text1"/>
          <w:sz w:val="24"/>
          <w:szCs w:val="24"/>
          <w:lang w:val="en-CA"/>
        </w:rPr>
        <w:t xml:space="preserve">; </w:t>
      </w:r>
      <w:r w:rsidRPr="741A682A">
        <w:rPr>
          <w:rFonts w:ascii="Calibri" w:hAnsi="Calibri" w:cs="Calibri"/>
          <w:sz w:val="24"/>
          <w:szCs w:val="24"/>
          <w:lang w:val="en-CA"/>
        </w:rPr>
        <w:t xml:space="preserve">306-966-2975; out of town participants may call toll free 1-888-966-2975. </w:t>
      </w:r>
    </w:p>
    <w:p w14:paraId="1F72F646" w14:textId="77777777" w:rsidR="00AA3114" w:rsidRPr="007D043C" w:rsidRDefault="00AA3114" w:rsidP="00544376">
      <w:pPr>
        <w:pStyle w:val="Body"/>
        <w:ind w:left="360"/>
        <w:rPr>
          <w:rFonts w:ascii="Calibri" w:hAnsi="Calibri" w:cs="Calibri"/>
          <w:sz w:val="24"/>
          <w:szCs w:val="24"/>
          <w:lang w:val="en-CA"/>
        </w:rPr>
      </w:pPr>
    </w:p>
    <w:p w14:paraId="226ED2D8" w14:textId="77777777" w:rsidR="00B0782F" w:rsidRPr="007D043C" w:rsidRDefault="741A682A" w:rsidP="00B0782F">
      <w:pPr>
        <w:pStyle w:val="Body"/>
        <w:rPr>
          <w:rFonts w:ascii="Calibri" w:hAnsi="Calibri" w:cs="Calibri"/>
          <w:b/>
          <w:bCs/>
          <w:sz w:val="24"/>
          <w:szCs w:val="24"/>
          <w:u w:val="single"/>
          <w:lang w:val="en-CA"/>
        </w:rPr>
      </w:pPr>
      <w:r w:rsidRPr="741A682A">
        <w:rPr>
          <w:rFonts w:ascii="Calibri" w:hAnsi="Calibri" w:cs="Calibri"/>
          <w:b/>
          <w:bCs/>
          <w:sz w:val="24"/>
          <w:szCs w:val="24"/>
          <w:u w:val="single"/>
          <w:lang w:val="en-CA"/>
        </w:rPr>
        <w:t>Signed Consent:</w:t>
      </w:r>
      <w:r w:rsidR="00B0782F">
        <w:rPr>
          <w:rFonts w:ascii="Calibri" w:hAnsi="Calibri" w:cs="Calibri"/>
          <w:b/>
          <w:bCs/>
          <w:sz w:val="24"/>
          <w:szCs w:val="24"/>
          <w:u w:val="single"/>
          <w:lang w:val="en-CA"/>
        </w:rPr>
        <w:t xml:space="preserve"> </w:t>
      </w:r>
      <w:r w:rsidR="00B0782F" w:rsidRPr="741A682A">
        <w:rPr>
          <w:rFonts w:ascii="Calibri" w:hAnsi="Calibri" w:cs="Calibri"/>
          <w:i/>
          <w:iCs/>
          <w:color w:val="4F81BD" w:themeColor="accent1"/>
          <w:sz w:val="24"/>
          <w:szCs w:val="24"/>
          <w:lang w:val="en-CA"/>
        </w:rPr>
        <w:t>(If Applicable):</w:t>
      </w:r>
    </w:p>
    <w:p w14:paraId="76BC7470" w14:textId="109B68D6" w:rsidR="00AA3114" w:rsidRPr="007D043C" w:rsidRDefault="00AA3114" w:rsidP="741A682A">
      <w:pPr>
        <w:pStyle w:val="Body"/>
        <w:rPr>
          <w:rFonts w:ascii="Calibri" w:hAnsi="Calibri" w:cs="Calibri"/>
          <w:b/>
          <w:bCs/>
          <w:sz w:val="24"/>
          <w:szCs w:val="24"/>
          <w:u w:val="single"/>
          <w:lang w:val="en-CA"/>
        </w:rPr>
      </w:pPr>
    </w:p>
    <w:p w14:paraId="5D877743" w14:textId="77777777" w:rsidR="0093789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Your signature below indicates that you have read and understand the description provided.</w:t>
      </w:r>
    </w:p>
    <w:p w14:paraId="7A73F6C1"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I have had an opportunity to ask questions and my questions have been answered. I consent to participate in the research project. A copy of this consent form has been given to me for my records.</w:t>
      </w: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8"/>
        <w:gridCol w:w="360"/>
        <w:gridCol w:w="3600"/>
        <w:gridCol w:w="450"/>
        <w:gridCol w:w="1884"/>
      </w:tblGrid>
      <w:tr w:rsidR="00AA3114" w:rsidRPr="007D043C" w14:paraId="6BB9E253" w14:textId="77777777" w:rsidTr="741A682A">
        <w:trPr>
          <w:trHeight w:val="251"/>
        </w:trPr>
        <w:tc>
          <w:tcPr>
            <w:tcW w:w="3438" w:type="dxa"/>
            <w:tcBorders>
              <w:top w:val="nil"/>
              <w:left w:val="nil"/>
              <w:bottom w:val="single" w:sz="4" w:space="0" w:color="000000" w:themeColor="text1"/>
              <w:right w:val="nil"/>
            </w:tcBorders>
            <w:tcMar>
              <w:top w:w="80" w:type="dxa"/>
              <w:left w:w="80" w:type="dxa"/>
              <w:bottom w:w="80" w:type="dxa"/>
              <w:right w:w="80" w:type="dxa"/>
            </w:tcMar>
          </w:tcPr>
          <w:p w14:paraId="23DE523C" w14:textId="77777777" w:rsidR="00AA3114" w:rsidRPr="007D043C" w:rsidRDefault="00AA3114" w:rsidP="00544376">
            <w:pPr>
              <w:rPr>
                <w:rFonts w:ascii="Calibri" w:hAnsi="Calibri" w:cs="Calibri"/>
              </w:rPr>
            </w:pPr>
          </w:p>
          <w:p w14:paraId="52E56223" w14:textId="77777777" w:rsidR="00E343AA" w:rsidRPr="007D043C" w:rsidRDefault="00E343AA" w:rsidP="00544376">
            <w:pPr>
              <w:rPr>
                <w:rFonts w:ascii="Calibri" w:hAnsi="Calibri" w:cs="Calibri"/>
              </w:rPr>
            </w:pPr>
          </w:p>
        </w:tc>
        <w:tc>
          <w:tcPr>
            <w:tcW w:w="360" w:type="dxa"/>
            <w:tcBorders>
              <w:top w:val="nil"/>
              <w:left w:val="nil"/>
              <w:bottom w:val="nil"/>
              <w:right w:val="nil"/>
            </w:tcBorders>
            <w:tcMar>
              <w:top w:w="80" w:type="dxa"/>
              <w:left w:w="80" w:type="dxa"/>
              <w:bottom w:w="80" w:type="dxa"/>
              <w:right w:w="80" w:type="dxa"/>
            </w:tcMar>
          </w:tcPr>
          <w:p w14:paraId="07547A01" w14:textId="77777777" w:rsidR="00AA3114" w:rsidRPr="007D043C" w:rsidRDefault="00AA3114" w:rsidP="00544376">
            <w:pPr>
              <w:rPr>
                <w:rFonts w:ascii="Calibri" w:hAnsi="Calibri" w:cs="Calibri"/>
              </w:rPr>
            </w:pPr>
          </w:p>
        </w:tc>
        <w:tc>
          <w:tcPr>
            <w:tcW w:w="3600" w:type="dxa"/>
            <w:tcBorders>
              <w:top w:val="nil"/>
              <w:left w:val="nil"/>
              <w:bottom w:val="single" w:sz="4" w:space="0" w:color="000000" w:themeColor="text1"/>
              <w:right w:val="nil"/>
            </w:tcBorders>
            <w:tcMar>
              <w:top w:w="80" w:type="dxa"/>
              <w:left w:w="80" w:type="dxa"/>
              <w:bottom w:w="80" w:type="dxa"/>
              <w:right w:w="80" w:type="dxa"/>
            </w:tcMar>
          </w:tcPr>
          <w:p w14:paraId="5043CB0F" w14:textId="77777777" w:rsidR="00AA3114" w:rsidRPr="007D043C" w:rsidRDefault="00AA3114" w:rsidP="00544376">
            <w:pPr>
              <w:rPr>
                <w:rFonts w:ascii="Calibri" w:hAnsi="Calibri" w:cs="Calibri"/>
              </w:rPr>
            </w:pPr>
          </w:p>
        </w:tc>
        <w:tc>
          <w:tcPr>
            <w:tcW w:w="450" w:type="dxa"/>
            <w:tcBorders>
              <w:top w:val="nil"/>
              <w:left w:val="nil"/>
              <w:bottom w:val="nil"/>
              <w:right w:val="nil"/>
            </w:tcBorders>
            <w:tcMar>
              <w:top w:w="80" w:type="dxa"/>
              <w:left w:w="80" w:type="dxa"/>
              <w:bottom w:w="80" w:type="dxa"/>
              <w:right w:w="80" w:type="dxa"/>
            </w:tcMar>
          </w:tcPr>
          <w:p w14:paraId="07459315" w14:textId="77777777" w:rsidR="00AA3114" w:rsidRPr="007D043C" w:rsidRDefault="00AA3114" w:rsidP="00544376">
            <w:pPr>
              <w:rPr>
                <w:rFonts w:ascii="Calibri" w:hAnsi="Calibri" w:cs="Calibri"/>
              </w:rPr>
            </w:pPr>
          </w:p>
        </w:tc>
        <w:tc>
          <w:tcPr>
            <w:tcW w:w="1884" w:type="dxa"/>
            <w:tcBorders>
              <w:top w:val="nil"/>
              <w:left w:val="nil"/>
              <w:bottom w:val="single" w:sz="4" w:space="0" w:color="000000" w:themeColor="text1"/>
              <w:right w:val="nil"/>
            </w:tcBorders>
            <w:tcMar>
              <w:top w:w="80" w:type="dxa"/>
              <w:left w:w="80" w:type="dxa"/>
              <w:bottom w:w="80" w:type="dxa"/>
              <w:right w:w="80" w:type="dxa"/>
            </w:tcMar>
          </w:tcPr>
          <w:p w14:paraId="6537F28F" w14:textId="77777777" w:rsidR="00AA3114" w:rsidRPr="007D043C" w:rsidRDefault="00AA3114" w:rsidP="00544376">
            <w:pPr>
              <w:rPr>
                <w:rFonts w:ascii="Calibri" w:hAnsi="Calibri" w:cs="Calibri"/>
              </w:rPr>
            </w:pPr>
          </w:p>
        </w:tc>
      </w:tr>
      <w:tr w:rsidR="00AA3114" w:rsidRPr="007D043C" w14:paraId="2C044852" w14:textId="77777777" w:rsidTr="741A682A">
        <w:trPr>
          <w:trHeight w:val="251"/>
        </w:trPr>
        <w:tc>
          <w:tcPr>
            <w:tcW w:w="3438" w:type="dxa"/>
            <w:tcBorders>
              <w:top w:val="single" w:sz="4" w:space="0" w:color="000000" w:themeColor="text1"/>
              <w:left w:val="nil"/>
              <w:bottom w:val="nil"/>
              <w:right w:val="nil"/>
            </w:tcBorders>
            <w:tcMar>
              <w:top w:w="80" w:type="dxa"/>
              <w:left w:w="80" w:type="dxa"/>
              <w:bottom w:w="80" w:type="dxa"/>
              <w:right w:w="80" w:type="dxa"/>
            </w:tcMar>
          </w:tcPr>
          <w:p w14:paraId="028A147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Name of Participant</w:t>
            </w:r>
          </w:p>
        </w:tc>
        <w:tc>
          <w:tcPr>
            <w:tcW w:w="360" w:type="dxa"/>
            <w:tcBorders>
              <w:top w:val="nil"/>
              <w:left w:val="nil"/>
              <w:bottom w:val="nil"/>
              <w:right w:val="nil"/>
            </w:tcBorders>
            <w:tcMar>
              <w:top w:w="80" w:type="dxa"/>
              <w:left w:w="80" w:type="dxa"/>
              <w:bottom w:w="80" w:type="dxa"/>
              <w:right w:w="80" w:type="dxa"/>
            </w:tcMar>
          </w:tcPr>
          <w:p w14:paraId="6DFB9E20" w14:textId="77777777" w:rsidR="00AA3114" w:rsidRPr="007D043C" w:rsidRDefault="00AA3114" w:rsidP="00544376">
            <w:pPr>
              <w:rPr>
                <w:rFonts w:ascii="Calibri" w:hAnsi="Calibri" w:cs="Calibri"/>
              </w:rPr>
            </w:pPr>
          </w:p>
        </w:tc>
        <w:tc>
          <w:tcPr>
            <w:tcW w:w="3600" w:type="dxa"/>
            <w:tcBorders>
              <w:top w:val="single" w:sz="4" w:space="0" w:color="000000" w:themeColor="text1"/>
              <w:left w:val="nil"/>
              <w:bottom w:val="nil"/>
              <w:right w:val="nil"/>
            </w:tcBorders>
            <w:tcMar>
              <w:top w:w="80" w:type="dxa"/>
              <w:left w:w="80" w:type="dxa"/>
              <w:bottom w:w="80" w:type="dxa"/>
              <w:right w:w="80" w:type="dxa"/>
            </w:tcMar>
          </w:tcPr>
          <w:p w14:paraId="4CCB031D"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Signature</w:t>
            </w:r>
          </w:p>
        </w:tc>
        <w:tc>
          <w:tcPr>
            <w:tcW w:w="450" w:type="dxa"/>
            <w:tcBorders>
              <w:top w:val="nil"/>
              <w:left w:val="nil"/>
              <w:bottom w:val="nil"/>
              <w:right w:val="nil"/>
            </w:tcBorders>
            <w:tcMar>
              <w:top w:w="80" w:type="dxa"/>
              <w:left w:w="80" w:type="dxa"/>
              <w:bottom w:w="80" w:type="dxa"/>
              <w:right w:w="80" w:type="dxa"/>
            </w:tcMar>
          </w:tcPr>
          <w:p w14:paraId="70DF9E56" w14:textId="77777777" w:rsidR="00AA3114" w:rsidRPr="007D043C" w:rsidRDefault="00AA3114" w:rsidP="00544376">
            <w:pPr>
              <w:rPr>
                <w:rFonts w:ascii="Calibri" w:hAnsi="Calibri" w:cs="Calibri"/>
              </w:rPr>
            </w:pPr>
          </w:p>
        </w:tc>
        <w:tc>
          <w:tcPr>
            <w:tcW w:w="1884" w:type="dxa"/>
            <w:tcBorders>
              <w:top w:val="single" w:sz="4" w:space="0" w:color="000000" w:themeColor="text1"/>
              <w:left w:val="nil"/>
              <w:bottom w:val="nil"/>
              <w:right w:val="nil"/>
            </w:tcBorders>
            <w:tcMar>
              <w:top w:w="80" w:type="dxa"/>
              <w:left w:w="80" w:type="dxa"/>
              <w:bottom w:w="80" w:type="dxa"/>
              <w:right w:w="80" w:type="dxa"/>
            </w:tcMar>
          </w:tcPr>
          <w:p w14:paraId="491072FA"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Date</w:t>
            </w:r>
          </w:p>
        </w:tc>
      </w:tr>
    </w:tbl>
    <w:p w14:paraId="44E871BC" w14:textId="77777777" w:rsidR="00AA3114" w:rsidRPr="007D043C" w:rsidRDefault="00AA3114" w:rsidP="00544376">
      <w:pPr>
        <w:pStyle w:val="Body"/>
        <w:widowControl w:val="0"/>
        <w:rPr>
          <w:rFonts w:ascii="Calibri" w:hAnsi="Calibri" w:cs="Calibri"/>
          <w:sz w:val="24"/>
          <w:szCs w:val="24"/>
          <w:lang w:val="en-CA"/>
        </w:rPr>
      </w:pPr>
    </w:p>
    <w:p w14:paraId="66F89594"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______________________________      _______________________</w:t>
      </w:r>
    </w:p>
    <w:p w14:paraId="72B39066" w14:textId="77777777" w:rsidR="00AA3114" w:rsidRPr="007D043C" w:rsidRDefault="007C6259" w:rsidP="741A682A">
      <w:pPr>
        <w:pStyle w:val="Body"/>
        <w:rPr>
          <w:rFonts w:ascii="Calibri" w:hAnsi="Calibri" w:cs="Calibri"/>
          <w:i/>
          <w:iCs/>
          <w:sz w:val="24"/>
          <w:szCs w:val="24"/>
          <w:lang w:val="en-CA"/>
        </w:rPr>
      </w:pPr>
      <w:r w:rsidRPr="741A682A">
        <w:rPr>
          <w:rFonts w:ascii="Calibri" w:hAnsi="Calibri" w:cs="Calibri"/>
          <w:i/>
          <w:iCs/>
          <w:sz w:val="24"/>
          <w:szCs w:val="24"/>
          <w:lang w:val="en-CA"/>
        </w:rPr>
        <w:t xml:space="preserve">  </w:t>
      </w:r>
      <w:r w:rsidR="00DB5A07" w:rsidRPr="741A682A">
        <w:rPr>
          <w:rFonts w:ascii="Calibri" w:hAnsi="Calibri" w:cs="Calibri"/>
          <w:i/>
          <w:iCs/>
          <w:sz w:val="24"/>
          <w:szCs w:val="24"/>
          <w:lang w:val="en-CA"/>
        </w:rPr>
        <w:t>Researcher’</w:t>
      </w:r>
      <w:r w:rsidR="009F754D" w:rsidRPr="741A682A">
        <w:rPr>
          <w:rFonts w:ascii="Calibri" w:hAnsi="Calibri" w:cs="Calibri"/>
          <w:i/>
          <w:iCs/>
          <w:sz w:val="24"/>
          <w:szCs w:val="24"/>
          <w:lang w:val="en-CA"/>
        </w:rPr>
        <w:t>s Signature</w:t>
      </w:r>
      <w:r w:rsidR="009F754D" w:rsidRPr="007D043C">
        <w:rPr>
          <w:rFonts w:ascii="Calibri" w:hAnsi="Calibri" w:cs="Calibri"/>
          <w:i/>
          <w:iCs/>
          <w:sz w:val="24"/>
          <w:szCs w:val="24"/>
          <w:lang w:val="en-CA"/>
        </w:rPr>
        <w:tab/>
      </w:r>
      <w:r w:rsidR="009F754D" w:rsidRPr="007D043C">
        <w:rPr>
          <w:rFonts w:ascii="Calibri" w:hAnsi="Calibri" w:cs="Calibri"/>
          <w:i/>
          <w:iCs/>
          <w:sz w:val="24"/>
          <w:szCs w:val="24"/>
          <w:lang w:val="en-CA"/>
        </w:rPr>
        <w:tab/>
      </w:r>
      <w:r w:rsidR="009F754D" w:rsidRPr="741A682A">
        <w:rPr>
          <w:rFonts w:ascii="Calibri" w:hAnsi="Calibri" w:cs="Calibri"/>
          <w:i/>
          <w:iCs/>
          <w:sz w:val="24"/>
          <w:szCs w:val="24"/>
          <w:lang w:val="en-CA"/>
        </w:rPr>
        <w:t xml:space="preserve">       </w:t>
      </w:r>
      <w:r w:rsidR="00DB5A07" w:rsidRPr="741A682A">
        <w:rPr>
          <w:rFonts w:ascii="Calibri" w:hAnsi="Calibri" w:cs="Calibri"/>
          <w:i/>
          <w:iCs/>
          <w:sz w:val="24"/>
          <w:szCs w:val="24"/>
          <w:lang w:val="en-CA"/>
        </w:rPr>
        <w:t>Date</w:t>
      </w:r>
    </w:p>
    <w:p w14:paraId="144A5D23" w14:textId="77777777" w:rsidR="00AA3114" w:rsidRPr="007D043C" w:rsidRDefault="00AA3114" w:rsidP="00544376">
      <w:pPr>
        <w:pStyle w:val="Body"/>
        <w:rPr>
          <w:rFonts w:ascii="Calibri" w:hAnsi="Calibri" w:cs="Calibri"/>
          <w:sz w:val="24"/>
          <w:szCs w:val="24"/>
          <w:lang w:val="en-CA"/>
        </w:rPr>
      </w:pPr>
    </w:p>
    <w:p w14:paraId="637805D2" w14:textId="77777777" w:rsidR="00AC7E14" w:rsidRPr="007D043C" w:rsidRDefault="00AC7E14" w:rsidP="00544376">
      <w:pPr>
        <w:pStyle w:val="Body"/>
        <w:rPr>
          <w:rFonts w:ascii="Calibri" w:hAnsi="Calibri" w:cs="Calibri"/>
          <w:sz w:val="24"/>
          <w:szCs w:val="24"/>
          <w:lang w:val="en-CA"/>
        </w:rPr>
      </w:pPr>
    </w:p>
    <w:p w14:paraId="0982AB43" w14:textId="77777777" w:rsidR="00AA3114" w:rsidRPr="007D043C" w:rsidRDefault="741A682A" w:rsidP="741A682A">
      <w:pPr>
        <w:pStyle w:val="Body"/>
        <w:rPr>
          <w:rFonts w:ascii="Calibri" w:hAnsi="Calibri" w:cs="Calibri"/>
          <w:i/>
          <w:iCs/>
          <w:color w:val="4F81BD" w:themeColor="accent1"/>
          <w:sz w:val="24"/>
          <w:szCs w:val="24"/>
          <w:lang w:val="en-CA"/>
        </w:rPr>
      </w:pPr>
      <w:r w:rsidRPr="741A682A">
        <w:rPr>
          <w:rFonts w:ascii="Calibri" w:hAnsi="Calibri" w:cs="Calibri"/>
          <w:b/>
          <w:bCs/>
          <w:sz w:val="24"/>
          <w:szCs w:val="24"/>
          <w:u w:val="single"/>
          <w:lang w:val="en-CA"/>
        </w:rPr>
        <w:t>Oral Consent</w:t>
      </w:r>
      <w:proofErr w:type="gramStart"/>
      <w:r w:rsidRPr="741A682A">
        <w:rPr>
          <w:rFonts w:ascii="Calibri" w:hAnsi="Calibri" w:cs="Calibri"/>
          <w:b/>
          <w:bCs/>
          <w:sz w:val="24"/>
          <w:szCs w:val="24"/>
          <w:u w:val="single"/>
          <w:lang w:val="en-CA"/>
        </w:rPr>
        <w:t>:</w:t>
      </w:r>
      <w:r w:rsidRPr="741A682A">
        <w:rPr>
          <w:rFonts w:ascii="Calibri" w:hAnsi="Calibri" w:cs="Calibri"/>
          <w:sz w:val="24"/>
          <w:szCs w:val="24"/>
          <w:lang w:val="en-CA"/>
        </w:rPr>
        <w:t xml:space="preserve"> </w:t>
      </w:r>
      <w:r w:rsidRPr="741A682A">
        <w:rPr>
          <w:rFonts w:ascii="Calibri" w:hAnsi="Calibri" w:cs="Calibri"/>
          <w:i/>
          <w:iCs/>
          <w:color w:val="4F81BD" w:themeColor="accent1"/>
          <w:sz w:val="24"/>
          <w:szCs w:val="24"/>
          <w:lang w:val="en-CA"/>
        </w:rPr>
        <w:t xml:space="preserve"> (</w:t>
      </w:r>
      <w:proofErr w:type="gramEnd"/>
      <w:r w:rsidRPr="741A682A">
        <w:rPr>
          <w:rFonts w:ascii="Calibri" w:hAnsi="Calibri" w:cs="Calibri"/>
          <w:i/>
          <w:iCs/>
          <w:color w:val="4F81BD" w:themeColor="accent1"/>
          <w:sz w:val="24"/>
          <w:szCs w:val="24"/>
          <w:lang w:val="en-CA"/>
        </w:rPr>
        <w:t>If Applicable):</w:t>
      </w:r>
    </w:p>
    <w:p w14:paraId="463F29E8" w14:textId="77777777" w:rsidR="00AA3114" w:rsidRPr="007D043C" w:rsidRDefault="00AA3114" w:rsidP="00544376">
      <w:pPr>
        <w:pStyle w:val="Body"/>
        <w:rPr>
          <w:rFonts w:ascii="Calibri" w:hAnsi="Calibri" w:cs="Calibri"/>
          <w:sz w:val="24"/>
          <w:szCs w:val="24"/>
          <w:lang w:val="en-CA"/>
        </w:rPr>
      </w:pPr>
    </w:p>
    <w:p w14:paraId="0DBED79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sz w:val="24"/>
          <w:szCs w:val="24"/>
          <w:lang w:val="en-CA"/>
        </w:rPr>
        <w:t>I read and explained this consent form to the participant before receiving the participant’s consent, and the participant had knowledge of its contents and appeared to understand it.</w:t>
      </w:r>
    </w:p>
    <w:tbl>
      <w:tblPr>
        <w:tblW w:w="97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38"/>
        <w:gridCol w:w="360"/>
        <w:gridCol w:w="3600"/>
        <w:gridCol w:w="450"/>
        <w:gridCol w:w="1884"/>
      </w:tblGrid>
      <w:tr w:rsidR="00AA3114" w:rsidRPr="007D043C" w14:paraId="3B7B4B86" w14:textId="77777777" w:rsidTr="741A682A">
        <w:trPr>
          <w:trHeight w:val="251"/>
        </w:trPr>
        <w:tc>
          <w:tcPr>
            <w:tcW w:w="3438" w:type="dxa"/>
            <w:tcBorders>
              <w:top w:val="nil"/>
              <w:left w:val="nil"/>
              <w:bottom w:val="single" w:sz="4" w:space="0" w:color="000000" w:themeColor="text1"/>
              <w:right w:val="nil"/>
            </w:tcBorders>
            <w:tcMar>
              <w:top w:w="80" w:type="dxa"/>
              <w:left w:w="80" w:type="dxa"/>
              <w:bottom w:w="80" w:type="dxa"/>
              <w:right w:w="80" w:type="dxa"/>
            </w:tcMar>
          </w:tcPr>
          <w:p w14:paraId="3A0FF5F2" w14:textId="77777777" w:rsidR="00AA3114" w:rsidRPr="007D043C" w:rsidRDefault="00AA3114" w:rsidP="00544376">
            <w:pPr>
              <w:rPr>
                <w:rFonts w:ascii="Calibri" w:hAnsi="Calibri" w:cs="Calibri"/>
              </w:rPr>
            </w:pPr>
          </w:p>
          <w:p w14:paraId="5630AD66" w14:textId="77777777" w:rsidR="00E343AA" w:rsidRPr="007D043C" w:rsidRDefault="00E343AA" w:rsidP="00544376">
            <w:pPr>
              <w:rPr>
                <w:rFonts w:ascii="Calibri" w:hAnsi="Calibri" w:cs="Calibri"/>
              </w:rPr>
            </w:pPr>
          </w:p>
        </w:tc>
        <w:tc>
          <w:tcPr>
            <w:tcW w:w="360" w:type="dxa"/>
            <w:tcBorders>
              <w:top w:val="nil"/>
              <w:left w:val="nil"/>
              <w:bottom w:val="nil"/>
              <w:right w:val="nil"/>
            </w:tcBorders>
            <w:tcMar>
              <w:top w:w="80" w:type="dxa"/>
              <w:left w:w="80" w:type="dxa"/>
              <w:bottom w:w="80" w:type="dxa"/>
              <w:right w:w="80" w:type="dxa"/>
            </w:tcMar>
          </w:tcPr>
          <w:p w14:paraId="61829076" w14:textId="77777777" w:rsidR="00AA3114" w:rsidRPr="007D043C" w:rsidRDefault="00AA3114" w:rsidP="00544376">
            <w:pPr>
              <w:rPr>
                <w:rFonts w:ascii="Calibri" w:hAnsi="Calibri" w:cs="Calibri"/>
              </w:rPr>
            </w:pPr>
          </w:p>
        </w:tc>
        <w:tc>
          <w:tcPr>
            <w:tcW w:w="3600" w:type="dxa"/>
            <w:tcBorders>
              <w:top w:val="nil"/>
              <w:left w:val="nil"/>
              <w:bottom w:val="single" w:sz="4" w:space="0" w:color="000000" w:themeColor="text1"/>
              <w:right w:val="nil"/>
            </w:tcBorders>
            <w:tcMar>
              <w:top w:w="80" w:type="dxa"/>
              <w:left w:w="80" w:type="dxa"/>
              <w:bottom w:w="80" w:type="dxa"/>
              <w:right w:w="80" w:type="dxa"/>
            </w:tcMar>
          </w:tcPr>
          <w:p w14:paraId="2BA226A1" w14:textId="77777777" w:rsidR="00AA3114" w:rsidRPr="007D043C" w:rsidRDefault="00AA3114" w:rsidP="00544376">
            <w:pPr>
              <w:rPr>
                <w:rFonts w:ascii="Calibri" w:hAnsi="Calibri" w:cs="Calibri"/>
              </w:rPr>
            </w:pPr>
          </w:p>
        </w:tc>
        <w:tc>
          <w:tcPr>
            <w:tcW w:w="450" w:type="dxa"/>
            <w:tcBorders>
              <w:top w:val="nil"/>
              <w:left w:val="nil"/>
              <w:bottom w:val="nil"/>
              <w:right w:val="nil"/>
            </w:tcBorders>
            <w:tcMar>
              <w:top w:w="80" w:type="dxa"/>
              <w:left w:w="80" w:type="dxa"/>
              <w:bottom w:w="80" w:type="dxa"/>
              <w:right w:w="80" w:type="dxa"/>
            </w:tcMar>
          </w:tcPr>
          <w:p w14:paraId="17AD93B2" w14:textId="77777777" w:rsidR="00AA3114" w:rsidRPr="007D043C" w:rsidRDefault="00AA3114" w:rsidP="00544376">
            <w:pPr>
              <w:rPr>
                <w:rFonts w:ascii="Calibri" w:hAnsi="Calibri" w:cs="Calibri"/>
              </w:rPr>
            </w:pPr>
          </w:p>
        </w:tc>
        <w:tc>
          <w:tcPr>
            <w:tcW w:w="1884" w:type="dxa"/>
            <w:tcBorders>
              <w:top w:val="nil"/>
              <w:left w:val="nil"/>
              <w:bottom w:val="single" w:sz="4" w:space="0" w:color="000000" w:themeColor="text1"/>
              <w:right w:val="nil"/>
            </w:tcBorders>
            <w:tcMar>
              <w:top w:w="80" w:type="dxa"/>
              <w:left w:w="80" w:type="dxa"/>
              <w:bottom w:w="80" w:type="dxa"/>
              <w:right w:w="80" w:type="dxa"/>
            </w:tcMar>
          </w:tcPr>
          <w:p w14:paraId="0DE4B5B7" w14:textId="77777777" w:rsidR="00AA3114" w:rsidRPr="007D043C" w:rsidRDefault="00AA3114" w:rsidP="00544376">
            <w:pPr>
              <w:rPr>
                <w:rFonts w:ascii="Calibri" w:hAnsi="Calibri" w:cs="Calibri"/>
              </w:rPr>
            </w:pPr>
          </w:p>
        </w:tc>
      </w:tr>
      <w:tr w:rsidR="00AA3114" w:rsidRPr="007D043C" w14:paraId="1535CFCB" w14:textId="77777777" w:rsidTr="741A682A">
        <w:trPr>
          <w:trHeight w:val="251"/>
        </w:trPr>
        <w:tc>
          <w:tcPr>
            <w:tcW w:w="3438" w:type="dxa"/>
            <w:tcBorders>
              <w:top w:val="single" w:sz="4" w:space="0" w:color="000000" w:themeColor="text1"/>
              <w:left w:val="nil"/>
              <w:bottom w:val="nil"/>
              <w:right w:val="nil"/>
            </w:tcBorders>
            <w:tcMar>
              <w:top w:w="80" w:type="dxa"/>
              <w:left w:w="80" w:type="dxa"/>
              <w:bottom w:w="80" w:type="dxa"/>
              <w:right w:w="80" w:type="dxa"/>
            </w:tcMar>
          </w:tcPr>
          <w:p w14:paraId="0877B6EF"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lastRenderedPageBreak/>
              <w:t>Name of Participant</w:t>
            </w:r>
          </w:p>
        </w:tc>
        <w:tc>
          <w:tcPr>
            <w:tcW w:w="360" w:type="dxa"/>
            <w:tcBorders>
              <w:top w:val="nil"/>
              <w:left w:val="nil"/>
              <w:bottom w:val="nil"/>
              <w:right w:val="nil"/>
            </w:tcBorders>
            <w:tcMar>
              <w:top w:w="80" w:type="dxa"/>
              <w:left w:w="80" w:type="dxa"/>
              <w:bottom w:w="80" w:type="dxa"/>
              <w:right w:w="80" w:type="dxa"/>
            </w:tcMar>
          </w:tcPr>
          <w:p w14:paraId="66204FF1" w14:textId="77777777" w:rsidR="00AA3114" w:rsidRPr="007D043C" w:rsidRDefault="00AA3114" w:rsidP="00544376">
            <w:pPr>
              <w:rPr>
                <w:rFonts w:ascii="Calibri" w:hAnsi="Calibri" w:cs="Calibri"/>
              </w:rPr>
            </w:pPr>
          </w:p>
        </w:tc>
        <w:tc>
          <w:tcPr>
            <w:tcW w:w="3600" w:type="dxa"/>
            <w:tcBorders>
              <w:top w:val="single" w:sz="4" w:space="0" w:color="000000" w:themeColor="text1"/>
              <w:left w:val="nil"/>
              <w:bottom w:val="nil"/>
              <w:right w:val="nil"/>
            </w:tcBorders>
            <w:tcMar>
              <w:top w:w="80" w:type="dxa"/>
              <w:left w:w="80" w:type="dxa"/>
              <w:bottom w:w="80" w:type="dxa"/>
              <w:right w:w="80" w:type="dxa"/>
            </w:tcMar>
          </w:tcPr>
          <w:p w14:paraId="5257DC32"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Researcher’s Signature</w:t>
            </w:r>
          </w:p>
        </w:tc>
        <w:tc>
          <w:tcPr>
            <w:tcW w:w="450" w:type="dxa"/>
            <w:tcBorders>
              <w:top w:val="nil"/>
              <w:left w:val="nil"/>
              <w:bottom w:val="nil"/>
              <w:right w:val="nil"/>
            </w:tcBorders>
            <w:tcMar>
              <w:top w:w="80" w:type="dxa"/>
              <w:left w:w="80" w:type="dxa"/>
              <w:bottom w:w="80" w:type="dxa"/>
              <w:right w:w="80" w:type="dxa"/>
            </w:tcMar>
          </w:tcPr>
          <w:p w14:paraId="2DBF0D7D" w14:textId="77777777" w:rsidR="00AA3114" w:rsidRPr="007D043C" w:rsidRDefault="00AA3114" w:rsidP="00544376">
            <w:pPr>
              <w:rPr>
                <w:rFonts w:ascii="Calibri" w:hAnsi="Calibri" w:cs="Calibri"/>
              </w:rPr>
            </w:pPr>
          </w:p>
        </w:tc>
        <w:tc>
          <w:tcPr>
            <w:tcW w:w="1884" w:type="dxa"/>
            <w:tcBorders>
              <w:top w:val="single" w:sz="4" w:space="0" w:color="000000" w:themeColor="text1"/>
              <w:left w:val="nil"/>
              <w:bottom w:val="nil"/>
              <w:right w:val="nil"/>
            </w:tcBorders>
            <w:tcMar>
              <w:top w:w="80" w:type="dxa"/>
              <w:left w:w="80" w:type="dxa"/>
              <w:bottom w:w="80" w:type="dxa"/>
              <w:right w:w="80" w:type="dxa"/>
            </w:tcMar>
          </w:tcPr>
          <w:p w14:paraId="5F3F821A" w14:textId="77777777" w:rsidR="00AA3114" w:rsidRPr="007D043C" w:rsidRDefault="741A682A" w:rsidP="741A682A">
            <w:pPr>
              <w:pStyle w:val="Body"/>
              <w:rPr>
                <w:rFonts w:ascii="Calibri" w:hAnsi="Calibri" w:cs="Calibri"/>
                <w:sz w:val="24"/>
                <w:szCs w:val="24"/>
                <w:lang w:val="en-CA"/>
              </w:rPr>
            </w:pPr>
            <w:r w:rsidRPr="741A682A">
              <w:rPr>
                <w:rFonts w:ascii="Calibri" w:hAnsi="Calibri" w:cs="Calibri"/>
                <w:i/>
                <w:iCs/>
                <w:sz w:val="24"/>
                <w:szCs w:val="24"/>
                <w:lang w:val="en-CA"/>
              </w:rPr>
              <w:t>Date</w:t>
            </w:r>
          </w:p>
        </w:tc>
      </w:tr>
    </w:tbl>
    <w:p w14:paraId="6B62F1B3" w14:textId="77777777" w:rsidR="007C07D0" w:rsidRPr="007D043C" w:rsidRDefault="007C07D0" w:rsidP="007C07D0">
      <w:pPr>
        <w:rPr>
          <w:rFonts w:ascii="Calibri" w:hAnsi="Calibri" w:cs="Calibri"/>
          <w:color w:val="000000"/>
          <w:u w:color="000000"/>
        </w:rPr>
      </w:pPr>
    </w:p>
    <w:p w14:paraId="02F2C34E" w14:textId="2FE81EB2" w:rsidR="00E343AA" w:rsidRPr="007D043C" w:rsidRDefault="009700D2" w:rsidP="00176C05">
      <w:pPr>
        <w:pStyle w:val="Body"/>
        <w:widowControl w:val="0"/>
        <w:jc w:val="center"/>
        <w:rPr>
          <w:sz w:val="24"/>
          <w:szCs w:val="24"/>
          <w:lang w:val="en-CA"/>
        </w:rPr>
      </w:pPr>
      <w:r w:rsidRPr="741A682A">
        <w:rPr>
          <w:rFonts w:ascii="Calibri" w:hAnsi="Calibri" w:cs="Calibri"/>
          <w:b/>
          <w:bCs/>
          <w:i/>
          <w:iCs/>
          <w:sz w:val="24"/>
          <w:szCs w:val="24"/>
          <w:lang w:val="en-CA"/>
        </w:rPr>
        <w:t>A copy of this consent will be left with you, and a copy will be taken by the researcher.</w:t>
      </w:r>
    </w:p>
    <w:sectPr w:rsidR="00E343AA" w:rsidRPr="007D043C" w:rsidSect="000C0D5F">
      <w:footerReference w:type="defaul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9BE59" w14:textId="77777777" w:rsidR="001960FD" w:rsidRDefault="001960FD">
      <w:r>
        <w:separator/>
      </w:r>
    </w:p>
  </w:endnote>
  <w:endnote w:type="continuationSeparator" w:id="0">
    <w:p w14:paraId="3F3AB8FD" w14:textId="77777777" w:rsidR="001960FD" w:rsidRDefault="0019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A94B" w14:textId="77777777" w:rsidR="00AA3114" w:rsidRPr="00C45066" w:rsidRDefault="55C8DAFA" w:rsidP="55C8DAFA">
    <w:pPr>
      <w:pStyle w:val="Footer"/>
      <w:jc w:val="right"/>
      <w:rPr>
        <w:rFonts w:ascii="Calibri" w:hAnsi="Calibri" w:cs="Calibri"/>
      </w:rPr>
    </w:pPr>
    <w:r w:rsidRPr="55C8DAFA">
      <w:rPr>
        <w:rFonts w:ascii="Calibri" w:hAnsi="Calibri" w:cs="Calibri"/>
      </w:rPr>
      <w:t xml:space="preserve">Page </w:t>
    </w:r>
    <w:r w:rsidR="00DB5A07" w:rsidRPr="55C8DAFA">
      <w:rPr>
        <w:rFonts w:ascii="Calibri" w:hAnsi="Calibri" w:cs="Calibri"/>
        <w:b/>
        <w:bCs/>
        <w:noProof/>
      </w:rPr>
      <w:fldChar w:fldCharType="begin"/>
    </w:r>
    <w:r w:rsidR="00DB5A07" w:rsidRPr="55C8DAFA">
      <w:rPr>
        <w:rFonts w:ascii="Calibri" w:hAnsi="Calibri" w:cs="Calibri"/>
        <w:b/>
        <w:bCs/>
        <w:noProof/>
      </w:rPr>
      <w:instrText xml:space="preserve"> PAGE </w:instrText>
    </w:r>
    <w:r w:rsidR="00DB5A07" w:rsidRPr="55C8DAFA">
      <w:rPr>
        <w:rFonts w:ascii="Calibri" w:hAnsi="Calibri" w:cs="Calibri"/>
        <w:b/>
        <w:bCs/>
        <w:noProof/>
      </w:rPr>
      <w:fldChar w:fldCharType="separate"/>
    </w:r>
    <w:r w:rsidRPr="55C8DAFA">
      <w:rPr>
        <w:rFonts w:ascii="Calibri" w:hAnsi="Calibri" w:cs="Calibri"/>
        <w:b/>
        <w:bCs/>
        <w:noProof/>
      </w:rPr>
      <w:t>3</w:t>
    </w:r>
    <w:r w:rsidR="00DB5A07" w:rsidRPr="55C8DAFA">
      <w:rPr>
        <w:rFonts w:ascii="Calibri" w:hAnsi="Calibri" w:cs="Calibri"/>
        <w:b/>
        <w:bCs/>
        <w:noProof/>
      </w:rPr>
      <w:fldChar w:fldCharType="end"/>
    </w:r>
    <w:r w:rsidRPr="55C8DAFA">
      <w:rPr>
        <w:rFonts w:ascii="Calibri" w:hAnsi="Calibri" w:cs="Calibri"/>
      </w:rPr>
      <w:t xml:space="preserve"> of </w:t>
    </w:r>
    <w:r w:rsidR="00DB5A07" w:rsidRPr="55C8DAFA">
      <w:rPr>
        <w:rFonts w:ascii="Calibri" w:hAnsi="Calibri" w:cs="Calibri"/>
        <w:b/>
        <w:bCs/>
        <w:noProof/>
      </w:rPr>
      <w:fldChar w:fldCharType="begin"/>
    </w:r>
    <w:r w:rsidR="00DB5A07" w:rsidRPr="55C8DAFA">
      <w:rPr>
        <w:rFonts w:ascii="Calibri" w:hAnsi="Calibri" w:cs="Calibri"/>
        <w:b/>
        <w:bCs/>
        <w:noProof/>
      </w:rPr>
      <w:instrText xml:space="preserve"> NUMPAGES </w:instrText>
    </w:r>
    <w:r w:rsidR="00DB5A07" w:rsidRPr="55C8DAFA">
      <w:rPr>
        <w:rFonts w:ascii="Calibri" w:hAnsi="Calibri" w:cs="Calibri"/>
        <w:b/>
        <w:bCs/>
        <w:noProof/>
      </w:rPr>
      <w:fldChar w:fldCharType="separate"/>
    </w:r>
    <w:r w:rsidRPr="55C8DAFA">
      <w:rPr>
        <w:rFonts w:ascii="Calibri" w:hAnsi="Calibri" w:cs="Calibri"/>
        <w:b/>
        <w:bCs/>
        <w:noProof/>
      </w:rPr>
      <w:t>6</w:t>
    </w:r>
    <w:r w:rsidR="00DB5A07" w:rsidRPr="55C8DAFA">
      <w:rPr>
        <w:rFonts w:ascii="Calibri" w:hAnsi="Calibri" w:cs="Calibri"/>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D308" w14:textId="77777777" w:rsidR="001960FD" w:rsidRDefault="001960FD">
      <w:r>
        <w:separator/>
      </w:r>
    </w:p>
  </w:footnote>
  <w:footnote w:type="continuationSeparator" w:id="0">
    <w:p w14:paraId="259205F9" w14:textId="77777777" w:rsidR="001960FD" w:rsidRDefault="00196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C4A"/>
    <w:multiLevelType w:val="hybridMultilevel"/>
    <w:tmpl w:val="19F2C23C"/>
    <w:numStyleLink w:val="ImportedStyle8"/>
  </w:abstractNum>
  <w:abstractNum w:abstractNumId="1" w15:restartNumberingAfterBreak="0">
    <w:nsid w:val="03CF407C"/>
    <w:multiLevelType w:val="hybridMultilevel"/>
    <w:tmpl w:val="EA60E8C2"/>
    <w:numStyleLink w:val="ImportedStyle11"/>
  </w:abstractNum>
  <w:abstractNum w:abstractNumId="2" w15:restartNumberingAfterBreak="0">
    <w:nsid w:val="0A187288"/>
    <w:multiLevelType w:val="hybridMultilevel"/>
    <w:tmpl w:val="518CF5BA"/>
    <w:numStyleLink w:val="ImportedStyle6"/>
  </w:abstractNum>
  <w:abstractNum w:abstractNumId="3" w15:restartNumberingAfterBreak="0">
    <w:nsid w:val="0A4A7B3C"/>
    <w:multiLevelType w:val="hybridMultilevel"/>
    <w:tmpl w:val="FA5E8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438E9"/>
    <w:multiLevelType w:val="hybridMultilevel"/>
    <w:tmpl w:val="EA60E8C2"/>
    <w:styleLink w:val="ImportedStyle11"/>
    <w:lvl w:ilvl="0" w:tplc="151636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2CD7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A6B14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C3B5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0860F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20ED5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E4844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343B6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AAD3D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0207C2"/>
    <w:multiLevelType w:val="hybridMultilevel"/>
    <w:tmpl w:val="F08CB3AA"/>
    <w:numStyleLink w:val="ImportedStyle9"/>
  </w:abstractNum>
  <w:abstractNum w:abstractNumId="6" w15:restartNumberingAfterBreak="0">
    <w:nsid w:val="135A21C8"/>
    <w:multiLevelType w:val="hybridMultilevel"/>
    <w:tmpl w:val="436A8DFC"/>
    <w:styleLink w:val="ImportedStyle7"/>
    <w:lvl w:ilvl="0" w:tplc="811ED9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60718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FEE792A">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6085954">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03A628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AE02C84">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8C42A70">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482E50C">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CF6DDD6">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4DF5927"/>
    <w:multiLevelType w:val="hybridMultilevel"/>
    <w:tmpl w:val="E564D49C"/>
    <w:lvl w:ilvl="0" w:tplc="B6CAEF06">
      <w:start w:val="1"/>
      <w:numFmt w:val="lowerLetter"/>
      <w:lvlText w:val="%1)"/>
      <w:lvlJc w:val="left"/>
      <w:pPr>
        <w:ind w:left="1440" w:hanging="360"/>
      </w:pPr>
      <w:rPr>
        <w:rFonts w:hint="default"/>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5CB528C"/>
    <w:multiLevelType w:val="hybridMultilevel"/>
    <w:tmpl w:val="19F2C23C"/>
    <w:styleLink w:val="ImportedStyle8"/>
    <w:lvl w:ilvl="0" w:tplc="F14CA1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B0406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9CE4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B2CDA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0ED59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46EED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72AF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84202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A0BCB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E13056"/>
    <w:multiLevelType w:val="hybridMultilevel"/>
    <w:tmpl w:val="0F4A0944"/>
    <w:styleLink w:val="ImportedStyle4"/>
    <w:lvl w:ilvl="0" w:tplc="DC1CAF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BAE09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DC220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40D9E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3EF6C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B497A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D06F3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F87D1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509B6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2A0B1A"/>
    <w:multiLevelType w:val="hybridMultilevel"/>
    <w:tmpl w:val="DF3ED10A"/>
    <w:lvl w:ilvl="0" w:tplc="0E2E78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B0C70"/>
    <w:multiLevelType w:val="hybridMultilevel"/>
    <w:tmpl w:val="D9F8902C"/>
    <w:numStyleLink w:val="ImportedStyle3"/>
  </w:abstractNum>
  <w:abstractNum w:abstractNumId="12" w15:restartNumberingAfterBreak="0">
    <w:nsid w:val="2A60570F"/>
    <w:multiLevelType w:val="hybridMultilevel"/>
    <w:tmpl w:val="D908A8FE"/>
    <w:numStyleLink w:val="ImportedStyle1"/>
  </w:abstractNum>
  <w:abstractNum w:abstractNumId="13" w15:restartNumberingAfterBreak="0">
    <w:nsid w:val="2EF81D31"/>
    <w:multiLevelType w:val="hybridMultilevel"/>
    <w:tmpl w:val="F3D85EB0"/>
    <w:numStyleLink w:val="ImportedStyle2"/>
  </w:abstractNum>
  <w:abstractNum w:abstractNumId="14" w15:restartNumberingAfterBreak="0">
    <w:nsid w:val="33881E62"/>
    <w:multiLevelType w:val="hybridMultilevel"/>
    <w:tmpl w:val="A9AA5DB0"/>
    <w:styleLink w:val="Lettered"/>
    <w:lvl w:ilvl="0" w:tplc="934650F4">
      <w:start w:val="1"/>
      <w:numFmt w:val="lowerLetter"/>
      <w:lvlText w:val="%1."/>
      <w:lvlJc w:val="left"/>
      <w:pPr>
        <w:ind w:left="103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424C922">
      <w:start w:val="1"/>
      <w:numFmt w:val="lowerLetter"/>
      <w:lvlText w:val="%2."/>
      <w:lvlJc w:val="left"/>
      <w:pPr>
        <w:ind w:left="203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9DBEECB0">
      <w:start w:val="1"/>
      <w:numFmt w:val="lowerLetter"/>
      <w:lvlText w:val="%3."/>
      <w:lvlJc w:val="left"/>
      <w:pPr>
        <w:ind w:left="303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A3CEC112">
      <w:start w:val="1"/>
      <w:numFmt w:val="lowerLetter"/>
      <w:lvlText w:val="%4."/>
      <w:lvlJc w:val="left"/>
      <w:pPr>
        <w:ind w:left="403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7F4C0B9A">
      <w:start w:val="1"/>
      <w:numFmt w:val="lowerLetter"/>
      <w:lvlText w:val="%5."/>
      <w:lvlJc w:val="left"/>
      <w:pPr>
        <w:ind w:left="503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5D4EED4C">
      <w:start w:val="1"/>
      <w:numFmt w:val="lowerLetter"/>
      <w:lvlText w:val="%6."/>
      <w:lvlJc w:val="left"/>
      <w:pPr>
        <w:ind w:left="603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065C6AE8">
      <w:start w:val="1"/>
      <w:numFmt w:val="lowerLetter"/>
      <w:lvlText w:val="%7."/>
      <w:lvlJc w:val="left"/>
      <w:pPr>
        <w:ind w:left="703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D2BC2166">
      <w:start w:val="1"/>
      <w:numFmt w:val="lowerLetter"/>
      <w:lvlText w:val="%8."/>
      <w:lvlJc w:val="left"/>
      <w:pPr>
        <w:ind w:left="803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90D49920">
      <w:start w:val="1"/>
      <w:numFmt w:val="lowerLetter"/>
      <w:lvlText w:val="%9."/>
      <w:lvlJc w:val="left"/>
      <w:pPr>
        <w:ind w:left="903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52F0573"/>
    <w:multiLevelType w:val="hybridMultilevel"/>
    <w:tmpl w:val="436A8DFC"/>
    <w:numStyleLink w:val="ImportedStyle7"/>
  </w:abstractNum>
  <w:abstractNum w:abstractNumId="16" w15:restartNumberingAfterBreak="0">
    <w:nsid w:val="36692112"/>
    <w:multiLevelType w:val="hybridMultilevel"/>
    <w:tmpl w:val="D9F8902C"/>
    <w:styleLink w:val="ImportedStyle3"/>
    <w:lvl w:ilvl="0" w:tplc="8200DB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1A02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3603B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DE42B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24C4C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14E30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18CEE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1CA95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5AFD9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7392DAA"/>
    <w:multiLevelType w:val="hybridMultilevel"/>
    <w:tmpl w:val="83863530"/>
    <w:lvl w:ilvl="0" w:tplc="C53C40E4">
      <w:start w:val="1"/>
      <w:numFmt w:val="bullet"/>
      <w:lvlText w:val="·"/>
      <w:lvlJc w:val="left"/>
      <w:pPr>
        <w:ind w:left="720" w:hanging="360"/>
      </w:pPr>
      <w:rPr>
        <w:rFonts w:ascii="Symbol" w:hAnsi="Symbol" w:hint="default"/>
      </w:rPr>
    </w:lvl>
    <w:lvl w:ilvl="1" w:tplc="D9E82A3E">
      <w:start w:val="1"/>
      <w:numFmt w:val="bullet"/>
      <w:lvlText w:val="o"/>
      <w:lvlJc w:val="left"/>
      <w:pPr>
        <w:ind w:left="1440" w:hanging="360"/>
      </w:pPr>
      <w:rPr>
        <w:rFonts w:ascii="Courier New" w:hAnsi="Courier New" w:hint="default"/>
      </w:rPr>
    </w:lvl>
    <w:lvl w:ilvl="2" w:tplc="19B45418">
      <w:start w:val="1"/>
      <w:numFmt w:val="bullet"/>
      <w:lvlText w:val=""/>
      <w:lvlJc w:val="left"/>
      <w:pPr>
        <w:ind w:left="2160" w:hanging="360"/>
      </w:pPr>
      <w:rPr>
        <w:rFonts w:ascii="Wingdings" w:hAnsi="Wingdings" w:hint="default"/>
      </w:rPr>
    </w:lvl>
    <w:lvl w:ilvl="3" w:tplc="B7EEB3D4">
      <w:start w:val="1"/>
      <w:numFmt w:val="bullet"/>
      <w:lvlText w:val=""/>
      <w:lvlJc w:val="left"/>
      <w:pPr>
        <w:ind w:left="2880" w:hanging="360"/>
      </w:pPr>
      <w:rPr>
        <w:rFonts w:ascii="Symbol" w:hAnsi="Symbol" w:hint="default"/>
      </w:rPr>
    </w:lvl>
    <w:lvl w:ilvl="4" w:tplc="78B41622">
      <w:start w:val="1"/>
      <w:numFmt w:val="bullet"/>
      <w:lvlText w:val="o"/>
      <w:lvlJc w:val="left"/>
      <w:pPr>
        <w:ind w:left="3600" w:hanging="360"/>
      </w:pPr>
      <w:rPr>
        <w:rFonts w:ascii="Courier New" w:hAnsi="Courier New" w:hint="default"/>
      </w:rPr>
    </w:lvl>
    <w:lvl w:ilvl="5" w:tplc="6FCEBA4E">
      <w:start w:val="1"/>
      <w:numFmt w:val="bullet"/>
      <w:lvlText w:val=""/>
      <w:lvlJc w:val="left"/>
      <w:pPr>
        <w:ind w:left="4320" w:hanging="360"/>
      </w:pPr>
      <w:rPr>
        <w:rFonts w:ascii="Wingdings" w:hAnsi="Wingdings" w:hint="default"/>
      </w:rPr>
    </w:lvl>
    <w:lvl w:ilvl="6" w:tplc="BC08F244">
      <w:start w:val="1"/>
      <w:numFmt w:val="bullet"/>
      <w:lvlText w:val=""/>
      <w:lvlJc w:val="left"/>
      <w:pPr>
        <w:ind w:left="5040" w:hanging="360"/>
      </w:pPr>
      <w:rPr>
        <w:rFonts w:ascii="Symbol" w:hAnsi="Symbol" w:hint="default"/>
      </w:rPr>
    </w:lvl>
    <w:lvl w:ilvl="7" w:tplc="E458A4AA">
      <w:start w:val="1"/>
      <w:numFmt w:val="bullet"/>
      <w:lvlText w:val="o"/>
      <w:lvlJc w:val="left"/>
      <w:pPr>
        <w:ind w:left="5760" w:hanging="360"/>
      </w:pPr>
      <w:rPr>
        <w:rFonts w:ascii="Courier New" w:hAnsi="Courier New" w:hint="default"/>
      </w:rPr>
    </w:lvl>
    <w:lvl w:ilvl="8" w:tplc="BA46C96A">
      <w:start w:val="1"/>
      <w:numFmt w:val="bullet"/>
      <w:lvlText w:val=""/>
      <w:lvlJc w:val="left"/>
      <w:pPr>
        <w:ind w:left="6480" w:hanging="360"/>
      </w:pPr>
      <w:rPr>
        <w:rFonts w:ascii="Wingdings" w:hAnsi="Wingdings" w:hint="default"/>
      </w:rPr>
    </w:lvl>
  </w:abstractNum>
  <w:abstractNum w:abstractNumId="18" w15:restartNumberingAfterBreak="0">
    <w:nsid w:val="3B8B7970"/>
    <w:multiLevelType w:val="hybridMultilevel"/>
    <w:tmpl w:val="B7745C44"/>
    <w:lvl w:ilvl="0" w:tplc="2A7AF15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785A7E"/>
    <w:multiLevelType w:val="hybridMultilevel"/>
    <w:tmpl w:val="D25C9DA4"/>
    <w:lvl w:ilvl="0" w:tplc="C53C40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B7146"/>
    <w:multiLevelType w:val="hybridMultilevel"/>
    <w:tmpl w:val="45089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4E66C4"/>
    <w:multiLevelType w:val="hybridMultilevel"/>
    <w:tmpl w:val="86085928"/>
    <w:lvl w:ilvl="0" w:tplc="E2D0D0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3430E5"/>
    <w:multiLevelType w:val="hybridMultilevel"/>
    <w:tmpl w:val="61D00600"/>
    <w:numStyleLink w:val="ImportedStyle10"/>
  </w:abstractNum>
  <w:abstractNum w:abstractNumId="23" w15:restartNumberingAfterBreak="0">
    <w:nsid w:val="4FD03508"/>
    <w:multiLevelType w:val="hybridMultilevel"/>
    <w:tmpl w:val="4A76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93AAF5"/>
    <w:multiLevelType w:val="hybridMultilevel"/>
    <w:tmpl w:val="5CE638A4"/>
    <w:lvl w:ilvl="0" w:tplc="4E2E88EC">
      <w:start w:val="1"/>
      <w:numFmt w:val="bullet"/>
      <w:lvlText w:val=""/>
      <w:lvlJc w:val="left"/>
      <w:pPr>
        <w:ind w:left="720" w:hanging="360"/>
      </w:pPr>
      <w:rPr>
        <w:rFonts w:ascii="Symbol" w:hAnsi="Symbol" w:hint="default"/>
      </w:rPr>
    </w:lvl>
    <w:lvl w:ilvl="1" w:tplc="693ECA74">
      <w:start w:val="1"/>
      <w:numFmt w:val="bullet"/>
      <w:lvlText w:val="o"/>
      <w:lvlJc w:val="left"/>
      <w:pPr>
        <w:ind w:left="1440" w:hanging="360"/>
      </w:pPr>
      <w:rPr>
        <w:rFonts w:ascii="Courier New" w:hAnsi="Courier New" w:hint="default"/>
      </w:rPr>
    </w:lvl>
    <w:lvl w:ilvl="2" w:tplc="5F940C8E">
      <w:start w:val="1"/>
      <w:numFmt w:val="bullet"/>
      <w:lvlText w:val=""/>
      <w:lvlJc w:val="left"/>
      <w:pPr>
        <w:ind w:left="2160" w:hanging="360"/>
      </w:pPr>
      <w:rPr>
        <w:rFonts w:ascii="Wingdings" w:hAnsi="Wingdings" w:hint="default"/>
      </w:rPr>
    </w:lvl>
    <w:lvl w:ilvl="3" w:tplc="26C4AA74">
      <w:start w:val="1"/>
      <w:numFmt w:val="bullet"/>
      <w:lvlText w:val=""/>
      <w:lvlJc w:val="left"/>
      <w:pPr>
        <w:ind w:left="2880" w:hanging="360"/>
      </w:pPr>
      <w:rPr>
        <w:rFonts w:ascii="Symbol" w:hAnsi="Symbol" w:hint="default"/>
      </w:rPr>
    </w:lvl>
    <w:lvl w:ilvl="4" w:tplc="B7A4879A">
      <w:start w:val="1"/>
      <w:numFmt w:val="bullet"/>
      <w:lvlText w:val="o"/>
      <w:lvlJc w:val="left"/>
      <w:pPr>
        <w:ind w:left="3600" w:hanging="360"/>
      </w:pPr>
      <w:rPr>
        <w:rFonts w:ascii="Courier New" w:hAnsi="Courier New" w:hint="default"/>
      </w:rPr>
    </w:lvl>
    <w:lvl w:ilvl="5" w:tplc="C4EC1244">
      <w:start w:val="1"/>
      <w:numFmt w:val="bullet"/>
      <w:lvlText w:val=""/>
      <w:lvlJc w:val="left"/>
      <w:pPr>
        <w:ind w:left="4320" w:hanging="360"/>
      </w:pPr>
      <w:rPr>
        <w:rFonts w:ascii="Wingdings" w:hAnsi="Wingdings" w:hint="default"/>
      </w:rPr>
    </w:lvl>
    <w:lvl w:ilvl="6" w:tplc="422AB2FE">
      <w:start w:val="1"/>
      <w:numFmt w:val="bullet"/>
      <w:lvlText w:val=""/>
      <w:lvlJc w:val="left"/>
      <w:pPr>
        <w:ind w:left="5040" w:hanging="360"/>
      </w:pPr>
      <w:rPr>
        <w:rFonts w:ascii="Symbol" w:hAnsi="Symbol" w:hint="default"/>
      </w:rPr>
    </w:lvl>
    <w:lvl w:ilvl="7" w:tplc="3AE0F62E">
      <w:start w:val="1"/>
      <w:numFmt w:val="bullet"/>
      <w:lvlText w:val="o"/>
      <w:lvlJc w:val="left"/>
      <w:pPr>
        <w:ind w:left="5760" w:hanging="360"/>
      </w:pPr>
      <w:rPr>
        <w:rFonts w:ascii="Courier New" w:hAnsi="Courier New" w:hint="default"/>
      </w:rPr>
    </w:lvl>
    <w:lvl w:ilvl="8" w:tplc="FF1EBA8E">
      <w:start w:val="1"/>
      <w:numFmt w:val="bullet"/>
      <w:lvlText w:val=""/>
      <w:lvlJc w:val="left"/>
      <w:pPr>
        <w:ind w:left="6480" w:hanging="360"/>
      </w:pPr>
      <w:rPr>
        <w:rFonts w:ascii="Wingdings" w:hAnsi="Wingdings" w:hint="default"/>
      </w:rPr>
    </w:lvl>
  </w:abstractNum>
  <w:abstractNum w:abstractNumId="25" w15:restartNumberingAfterBreak="0">
    <w:nsid w:val="59E14784"/>
    <w:multiLevelType w:val="hybridMultilevel"/>
    <w:tmpl w:val="9E82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D72C0"/>
    <w:multiLevelType w:val="hybridMultilevel"/>
    <w:tmpl w:val="F08CB3AA"/>
    <w:styleLink w:val="ImportedStyle9"/>
    <w:lvl w:ilvl="0" w:tplc="F572B1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D68F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1283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745F1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607C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CB7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1AE63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DAD2A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8232E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0B671F6"/>
    <w:multiLevelType w:val="hybridMultilevel"/>
    <w:tmpl w:val="0F4A0944"/>
    <w:numStyleLink w:val="ImportedStyle4"/>
  </w:abstractNum>
  <w:abstractNum w:abstractNumId="28" w15:restartNumberingAfterBreak="0">
    <w:nsid w:val="61B0555C"/>
    <w:multiLevelType w:val="hybridMultilevel"/>
    <w:tmpl w:val="F3D85EB0"/>
    <w:styleLink w:val="ImportedStyle2"/>
    <w:lvl w:ilvl="0" w:tplc="EA0094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CEE0D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24F0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0611C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A6182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24FC8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42C53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DAA24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D45C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2970F72"/>
    <w:multiLevelType w:val="hybridMultilevel"/>
    <w:tmpl w:val="61D00600"/>
    <w:styleLink w:val="ImportedStyle10"/>
    <w:lvl w:ilvl="0" w:tplc="B1D6EB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D030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90B13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985F2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68BB5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D238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62C59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1A807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A65D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2DC5EE1"/>
    <w:multiLevelType w:val="hybridMultilevel"/>
    <w:tmpl w:val="BE36D6DC"/>
    <w:lvl w:ilvl="0" w:tplc="FFFFFFFF">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922C3"/>
    <w:multiLevelType w:val="hybridMultilevel"/>
    <w:tmpl w:val="5824B660"/>
    <w:lvl w:ilvl="0" w:tplc="F976D742">
      <w:start w:val="1"/>
      <w:numFmt w:val="lowerLetter"/>
      <w:lvlText w:val="%1)"/>
      <w:lvlJc w:val="left"/>
      <w:pPr>
        <w:ind w:left="1440" w:hanging="360"/>
      </w:pPr>
      <w:rPr>
        <w:i w:val="0"/>
        <w:color w:val="99003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8A31230"/>
    <w:multiLevelType w:val="hybridMultilevel"/>
    <w:tmpl w:val="D908A8FE"/>
    <w:styleLink w:val="ImportedStyle1"/>
    <w:lvl w:ilvl="0" w:tplc="96C20F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729AA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92D6E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58E1F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8600B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0C06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DEC98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42002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84DF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FC80A92"/>
    <w:multiLevelType w:val="hybridMultilevel"/>
    <w:tmpl w:val="518CF5BA"/>
    <w:styleLink w:val="ImportedStyle6"/>
    <w:lvl w:ilvl="0" w:tplc="8CE836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84ED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86FC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C03BC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1E631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8850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A1E7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CCAE8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EC7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930F1"/>
    <w:multiLevelType w:val="hybridMultilevel"/>
    <w:tmpl w:val="76786922"/>
    <w:lvl w:ilvl="0" w:tplc="2A7AF15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4872173"/>
    <w:multiLevelType w:val="hybridMultilevel"/>
    <w:tmpl w:val="C8DE6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563DEE"/>
    <w:multiLevelType w:val="hybridMultilevel"/>
    <w:tmpl w:val="A9AA5DB0"/>
    <w:numStyleLink w:val="Lettered"/>
  </w:abstractNum>
  <w:abstractNum w:abstractNumId="37" w15:restartNumberingAfterBreak="0">
    <w:nsid w:val="7A392986"/>
    <w:multiLevelType w:val="hybridMultilevel"/>
    <w:tmpl w:val="47085E06"/>
    <w:lvl w:ilvl="0" w:tplc="67F0BDB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714529">
    <w:abstractNumId w:val="17"/>
  </w:num>
  <w:num w:numId="2" w16cid:durableId="753211309">
    <w:abstractNumId w:val="32"/>
  </w:num>
  <w:num w:numId="3" w16cid:durableId="2047369507">
    <w:abstractNumId w:val="12"/>
    <w:lvlOverride w:ilvl="0">
      <w:lvl w:ilvl="0" w:tplc="13D65A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4" w16cid:durableId="1712680547">
    <w:abstractNumId w:val="28"/>
  </w:num>
  <w:num w:numId="5" w16cid:durableId="1051223714">
    <w:abstractNumId w:val="13"/>
    <w:lvlOverride w:ilvl="0">
      <w:lvl w:ilvl="0" w:tplc="8B2450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6" w16cid:durableId="1616015760">
    <w:abstractNumId w:val="16"/>
  </w:num>
  <w:num w:numId="7" w16cid:durableId="31346408">
    <w:abstractNumId w:val="11"/>
    <w:lvlOverride w:ilvl="0">
      <w:lvl w:ilvl="0" w:tplc="7E5625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8" w16cid:durableId="730733822">
    <w:abstractNumId w:val="9"/>
  </w:num>
  <w:num w:numId="9" w16cid:durableId="1259562973">
    <w:abstractNumId w:val="27"/>
    <w:lvlOverride w:ilvl="0">
      <w:lvl w:ilvl="0" w:tplc="ACC81C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0" w16cid:durableId="1249071454">
    <w:abstractNumId w:val="33"/>
  </w:num>
  <w:num w:numId="11" w16cid:durableId="1091509528">
    <w:abstractNumId w:val="2"/>
    <w:lvlOverride w:ilvl="0">
      <w:lvl w:ilvl="0" w:tplc="940E61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2" w16cid:durableId="522861255">
    <w:abstractNumId w:val="6"/>
  </w:num>
  <w:num w:numId="13" w16cid:durableId="801852723">
    <w:abstractNumId w:val="15"/>
    <w:lvlOverride w:ilvl="0">
      <w:lvl w:ilvl="0" w:tplc="E444AF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lvlOverride w:ilvl="1">
      <w:lvl w:ilvl="1" w:tplc="2DC8BE4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14" w16cid:durableId="1811824452">
    <w:abstractNumId w:val="14"/>
  </w:num>
  <w:num w:numId="15" w16cid:durableId="606426565">
    <w:abstractNumId w:val="36"/>
  </w:num>
  <w:num w:numId="16" w16cid:durableId="1907840790">
    <w:abstractNumId w:val="8"/>
  </w:num>
  <w:num w:numId="17" w16cid:durableId="47341685">
    <w:abstractNumId w:val="0"/>
  </w:num>
  <w:num w:numId="18" w16cid:durableId="174345017">
    <w:abstractNumId w:val="26"/>
  </w:num>
  <w:num w:numId="19" w16cid:durableId="26876819">
    <w:abstractNumId w:val="5"/>
  </w:num>
  <w:num w:numId="20" w16cid:durableId="1008216338">
    <w:abstractNumId w:val="29"/>
  </w:num>
  <w:num w:numId="21" w16cid:durableId="7754156">
    <w:abstractNumId w:val="22"/>
  </w:num>
  <w:num w:numId="22" w16cid:durableId="1831093423">
    <w:abstractNumId w:val="4"/>
  </w:num>
  <w:num w:numId="23" w16cid:durableId="2145387614">
    <w:abstractNumId w:val="1"/>
  </w:num>
  <w:num w:numId="24" w16cid:durableId="1316646684">
    <w:abstractNumId w:val="30"/>
  </w:num>
  <w:num w:numId="25" w16cid:durableId="1749887370">
    <w:abstractNumId w:val="37"/>
  </w:num>
  <w:num w:numId="26" w16cid:durableId="383454047">
    <w:abstractNumId w:val="18"/>
  </w:num>
  <w:num w:numId="27" w16cid:durableId="1132093861">
    <w:abstractNumId w:val="3"/>
  </w:num>
  <w:num w:numId="28" w16cid:durableId="1915819103">
    <w:abstractNumId w:val="31"/>
  </w:num>
  <w:num w:numId="29" w16cid:durableId="565917875">
    <w:abstractNumId w:val="34"/>
  </w:num>
  <w:num w:numId="30" w16cid:durableId="158622747">
    <w:abstractNumId w:val="10"/>
  </w:num>
  <w:num w:numId="31" w16cid:durableId="1577125062">
    <w:abstractNumId w:val="21"/>
  </w:num>
  <w:num w:numId="32" w16cid:durableId="660620117">
    <w:abstractNumId w:val="25"/>
  </w:num>
  <w:num w:numId="33" w16cid:durableId="701058398">
    <w:abstractNumId w:val="23"/>
  </w:num>
  <w:num w:numId="34" w16cid:durableId="148257522">
    <w:abstractNumId w:val="20"/>
  </w:num>
  <w:num w:numId="35" w16cid:durableId="1817331198">
    <w:abstractNumId w:val="7"/>
  </w:num>
  <w:num w:numId="36" w16cid:durableId="1926694332">
    <w:abstractNumId w:val="19"/>
  </w:num>
  <w:num w:numId="37" w16cid:durableId="445976092">
    <w:abstractNumId w:val="35"/>
  </w:num>
  <w:num w:numId="38" w16cid:durableId="1797811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0" w:nlCheck="1" w:checkStyle="0"/>
  <w:activeWritingStyle w:appName="MSWord" w:lang="en-CA"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114"/>
    <w:rsid w:val="00003817"/>
    <w:rsid w:val="00022521"/>
    <w:rsid w:val="00031504"/>
    <w:rsid w:val="0003170A"/>
    <w:rsid w:val="0004190D"/>
    <w:rsid w:val="00062BF2"/>
    <w:rsid w:val="0006602F"/>
    <w:rsid w:val="0006717F"/>
    <w:rsid w:val="00072F08"/>
    <w:rsid w:val="0007516C"/>
    <w:rsid w:val="00080EF5"/>
    <w:rsid w:val="00083160"/>
    <w:rsid w:val="000A3398"/>
    <w:rsid w:val="000A53A3"/>
    <w:rsid w:val="000C0D5F"/>
    <w:rsid w:val="000C3533"/>
    <w:rsid w:val="000E415A"/>
    <w:rsid w:val="000F55B6"/>
    <w:rsid w:val="000F5E72"/>
    <w:rsid w:val="00125138"/>
    <w:rsid w:val="00152575"/>
    <w:rsid w:val="00154FC2"/>
    <w:rsid w:val="001569C9"/>
    <w:rsid w:val="00163DA2"/>
    <w:rsid w:val="00176C05"/>
    <w:rsid w:val="00177768"/>
    <w:rsid w:val="00186C9B"/>
    <w:rsid w:val="001960FD"/>
    <w:rsid w:val="001A7A24"/>
    <w:rsid w:val="001C41DD"/>
    <w:rsid w:val="001D0615"/>
    <w:rsid w:val="001E020F"/>
    <w:rsid w:val="001E0A5D"/>
    <w:rsid w:val="001F0461"/>
    <w:rsid w:val="001F6BFD"/>
    <w:rsid w:val="00201D3F"/>
    <w:rsid w:val="0021027D"/>
    <w:rsid w:val="002247B2"/>
    <w:rsid w:val="00227AC3"/>
    <w:rsid w:val="0026110B"/>
    <w:rsid w:val="0026276B"/>
    <w:rsid w:val="00271BD8"/>
    <w:rsid w:val="00275FB4"/>
    <w:rsid w:val="0028148B"/>
    <w:rsid w:val="00281524"/>
    <w:rsid w:val="00282664"/>
    <w:rsid w:val="002A1D85"/>
    <w:rsid w:val="002C67AC"/>
    <w:rsid w:val="002D051C"/>
    <w:rsid w:val="002E2078"/>
    <w:rsid w:val="00301D43"/>
    <w:rsid w:val="00311FB3"/>
    <w:rsid w:val="00325B09"/>
    <w:rsid w:val="00330254"/>
    <w:rsid w:val="003339F5"/>
    <w:rsid w:val="00342804"/>
    <w:rsid w:val="00373170"/>
    <w:rsid w:val="00373940"/>
    <w:rsid w:val="003842D7"/>
    <w:rsid w:val="0039074D"/>
    <w:rsid w:val="003911D5"/>
    <w:rsid w:val="003A5FF9"/>
    <w:rsid w:val="003B43DA"/>
    <w:rsid w:val="003B5CB9"/>
    <w:rsid w:val="003C279F"/>
    <w:rsid w:val="003D3446"/>
    <w:rsid w:val="003D590A"/>
    <w:rsid w:val="003E7056"/>
    <w:rsid w:val="003F3990"/>
    <w:rsid w:val="003F53F7"/>
    <w:rsid w:val="00400316"/>
    <w:rsid w:val="00402E7C"/>
    <w:rsid w:val="00420D33"/>
    <w:rsid w:val="00440E1D"/>
    <w:rsid w:val="00462A10"/>
    <w:rsid w:val="00462F18"/>
    <w:rsid w:val="00487ABF"/>
    <w:rsid w:val="004A7465"/>
    <w:rsid w:val="004B2666"/>
    <w:rsid w:val="004B41A4"/>
    <w:rsid w:val="004C0620"/>
    <w:rsid w:val="004E3DBF"/>
    <w:rsid w:val="004E77A8"/>
    <w:rsid w:val="00524529"/>
    <w:rsid w:val="00540079"/>
    <w:rsid w:val="00544376"/>
    <w:rsid w:val="00567333"/>
    <w:rsid w:val="00567543"/>
    <w:rsid w:val="00570291"/>
    <w:rsid w:val="00577873"/>
    <w:rsid w:val="0059062C"/>
    <w:rsid w:val="005C0F11"/>
    <w:rsid w:val="005D27FC"/>
    <w:rsid w:val="005F2533"/>
    <w:rsid w:val="00601D86"/>
    <w:rsid w:val="00610AAC"/>
    <w:rsid w:val="0061225F"/>
    <w:rsid w:val="006172FF"/>
    <w:rsid w:val="00637387"/>
    <w:rsid w:val="00647923"/>
    <w:rsid w:val="00650983"/>
    <w:rsid w:val="00651D49"/>
    <w:rsid w:val="00674067"/>
    <w:rsid w:val="00682FA6"/>
    <w:rsid w:val="00692DA4"/>
    <w:rsid w:val="006963E1"/>
    <w:rsid w:val="006A1AE1"/>
    <w:rsid w:val="006D2F92"/>
    <w:rsid w:val="006D509F"/>
    <w:rsid w:val="006D6FEC"/>
    <w:rsid w:val="006E0A8B"/>
    <w:rsid w:val="006F2498"/>
    <w:rsid w:val="006F4C72"/>
    <w:rsid w:val="0070045E"/>
    <w:rsid w:val="007025C7"/>
    <w:rsid w:val="00704D39"/>
    <w:rsid w:val="007073F6"/>
    <w:rsid w:val="00710EAB"/>
    <w:rsid w:val="00717A9C"/>
    <w:rsid w:val="00717AB1"/>
    <w:rsid w:val="0072031E"/>
    <w:rsid w:val="00721831"/>
    <w:rsid w:val="007314DE"/>
    <w:rsid w:val="007341CE"/>
    <w:rsid w:val="007400C0"/>
    <w:rsid w:val="0075099D"/>
    <w:rsid w:val="00767A5C"/>
    <w:rsid w:val="007832C3"/>
    <w:rsid w:val="007935FF"/>
    <w:rsid w:val="007A4E4D"/>
    <w:rsid w:val="007A591E"/>
    <w:rsid w:val="007B2025"/>
    <w:rsid w:val="007B3E9D"/>
    <w:rsid w:val="007C07D0"/>
    <w:rsid w:val="007C5002"/>
    <w:rsid w:val="007C533C"/>
    <w:rsid w:val="007C6259"/>
    <w:rsid w:val="007D043C"/>
    <w:rsid w:val="008052EA"/>
    <w:rsid w:val="008141A5"/>
    <w:rsid w:val="00826835"/>
    <w:rsid w:val="00843F6D"/>
    <w:rsid w:val="00862F29"/>
    <w:rsid w:val="00863EE5"/>
    <w:rsid w:val="00866BB7"/>
    <w:rsid w:val="00871EE7"/>
    <w:rsid w:val="00874214"/>
    <w:rsid w:val="00876032"/>
    <w:rsid w:val="00877B70"/>
    <w:rsid w:val="00880DCF"/>
    <w:rsid w:val="008827BE"/>
    <w:rsid w:val="008A62E3"/>
    <w:rsid w:val="008B0B81"/>
    <w:rsid w:val="008B7ECE"/>
    <w:rsid w:val="008D6F8E"/>
    <w:rsid w:val="008F078D"/>
    <w:rsid w:val="00901395"/>
    <w:rsid w:val="00906447"/>
    <w:rsid w:val="00910A93"/>
    <w:rsid w:val="0092638B"/>
    <w:rsid w:val="00933C50"/>
    <w:rsid w:val="00937894"/>
    <w:rsid w:val="00944051"/>
    <w:rsid w:val="00960366"/>
    <w:rsid w:val="0096142A"/>
    <w:rsid w:val="009700D2"/>
    <w:rsid w:val="00974088"/>
    <w:rsid w:val="00980E19"/>
    <w:rsid w:val="009A16DF"/>
    <w:rsid w:val="009A7135"/>
    <w:rsid w:val="009C57DA"/>
    <w:rsid w:val="009E0EC3"/>
    <w:rsid w:val="009F5DAD"/>
    <w:rsid w:val="009F754D"/>
    <w:rsid w:val="00A00DB8"/>
    <w:rsid w:val="00A224B6"/>
    <w:rsid w:val="00A31804"/>
    <w:rsid w:val="00A357E2"/>
    <w:rsid w:val="00A46328"/>
    <w:rsid w:val="00A52EC1"/>
    <w:rsid w:val="00A53F83"/>
    <w:rsid w:val="00A56EF2"/>
    <w:rsid w:val="00A64402"/>
    <w:rsid w:val="00A73BE5"/>
    <w:rsid w:val="00A77EAF"/>
    <w:rsid w:val="00A93504"/>
    <w:rsid w:val="00AA3114"/>
    <w:rsid w:val="00AB053F"/>
    <w:rsid w:val="00AC7E14"/>
    <w:rsid w:val="00AD09D1"/>
    <w:rsid w:val="00AF0D14"/>
    <w:rsid w:val="00AF1A83"/>
    <w:rsid w:val="00B0782F"/>
    <w:rsid w:val="00B210F9"/>
    <w:rsid w:val="00B56E27"/>
    <w:rsid w:val="00B63396"/>
    <w:rsid w:val="00B720E5"/>
    <w:rsid w:val="00B93861"/>
    <w:rsid w:val="00BA5459"/>
    <w:rsid w:val="00BC50E8"/>
    <w:rsid w:val="00BD1423"/>
    <w:rsid w:val="00BD6A6B"/>
    <w:rsid w:val="00BF2CCC"/>
    <w:rsid w:val="00BF61B7"/>
    <w:rsid w:val="00C03C4A"/>
    <w:rsid w:val="00C45066"/>
    <w:rsid w:val="00C46C49"/>
    <w:rsid w:val="00C86B2A"/>
    <w:rsid w:val="00CD742A"/>
    <w:rsid w:val="00CE174A"/>
    <w:rsid w:val="00CE6FF8"/>
    <w:rsid w:val="00CF0B2E"/>
    <w:rsid w:val="00D10216"/>
    <w:rsid w:val="00D23D51"/>
    <w:rsid w:val="00D26BFC"/>
    <w:rsid w:val="00D34F27"/>
    <w:rsid w:val="00D46EC3"/>
    <w:rsid w:val="00D504E3"/>
    <w:rsid w:val="00D52FEE"/>
    <w:rsid w:val="00D710BA"/>
    <w:rsid w:val="00D872D5"/>
    <w:rsid w:val="00DA32F0"/>
    <w:rsid w:val="00DA6B4B"/>
    <w:rsid w:val="00DA7B5B"/>
    <w:rsid w:val="00DB5A07"/>
    <w:rsid w:val="00DC1740"/>
    <w:rsid w:val="00DC5EB3"/>
    <w:rsid w:val="00DD24B5"/>
    <w:rsid w:val="00E343AA"/>
    <w:rsid w:val="00E35BC7"/>
    <w:rsid w:val="00E6211A"/>
    <w:rsid w:val="00E72AEE"/>
    <w:rsid w:val="00E814AA"/>
    <w:rsid w:val="00E82699"/>
    <w:rsid w:val="00E87787"/>
    <w:rsid w:val="00E914FA"/>
    <w:rsid w:val="00E915E6"/>
    <w:rsid w:val="00E942D6"/>
    <w:rsid w:val="00EC41F5"/>
    <w:rsid w:val="00EF2417"/>
    <w:rsid w:val="00EF717A"/>
    <w:rsid w:val="00F07331"/>
    <w:rsid w:val="00F22230"/>
    <w:rsid w:val="00F25E4B"/>
    <w:rsid w:val="00F36068"/>
    <w:rsid w:val="00F41694"/>
    <w:rsid w:val="00F4385D"/>
    <w:rsid w:val="00F503CE"/>
    <w:rsid w:val="00F55E98"/>
    <w:rsid w:val="00F7005D"/>
    <w:rsid w:val="00F75A8C"/>
    <w:rsid w:val="00F86017"/>
    <w:rsid w:val="00FC5BF3"/>
    <w:rsid w:val="00FD37A2"/>
    <w:rsid w:val="00FE1BEF"/>
    <w:rsid w:val="00FF5580"/>
    <w:rsid w:val="00FFB080"/>
    <w:rsid w:val="05252668"/>
    <w:rsid w:val="0B611176"/>
    <w:rsid w:val="2579744B"/>
    <w:rsid w:val="28E31FED"/>
    <w:rsid w:val="357BB53F"/>
    <w:rsid w:val="3910C252"/>
    <w:rsid w:val="3974EB8A"/>
    <w:rsid w:val="39E23E79"/>
    <w:rsid w:val="3C38D1FF"/>
    <w:rsid w:val="3C486314"/>
    <w:rsid w:val="4896D25E"/>
    <w:rsid w:val="53203B82"/>
    <w:rsid w:val="53A862F8"/>
    <w:rsid w:val="55C8DAFA"/>
    <w:rsid w:val="567FEBAC"/>
    <w:rsid w:val="63C67448"/>
    <w:rsid w:val="64C9F41A"/>
    <w:rsid w:val="656244A9"/>
    <w:rsid w:val="741A682A"/>
    <w:rsid w:val="742BCA64"/>
    <w:rsid w:val="777C7A52"/>
    <w:rsid w:val="7D9FD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AED"/>
  <w15:docId w15:val="{9CCFCD32-B6B1-4A19-BA51-837C3528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pPr>
      <w:tabs>
        <w:tab w:val="center" w:pos="4320"/>
        <w:tab w:val="right" w:pos="8640"/>
      </w:tabs>
    </w:pPr>
    <w:rPr>
      <w:rFonts w:cs="Arial Unicode MS"/>
      <w:color w:val="000000"/>
      <w:u w:color="000000"/>
    </w:rPr>
  </w:style>
  <w:style w:type="paragraph" w:customStyle="1" w:styleId="Body">
    <w:name w:val="Body"/>
    <w:rPr>
      <w:rFonts w:cs="Arial Unicode MS"/>
      <w:color w:val="000000"/>
      <w:u w:color="000000"/>
      <w:lang w:val="fr-FR"/>
    </w:rPr>
  </w:style>
  <w:style w:type="paragraph" w:customStyle="1" w:styleId="Default">
    <w:name w:val="Default"/>
    <w:rPr>
      <w:rFonts w:ascii="Helvetica Neue" w:hAnsi="Helvetica Neue" w:cs="Arial Unicode MS"/>
      <w:color w:val="000000"/>
      <w:sz w:val="22"/>
      <w:szCs w:val="22"/>
    </w:rPr>
  </w:style>
  <w:style w:type="paragraph" w:styleId="Title">
    <w:name w:val="Title"/>
    <w:pPr>
      <w:jc w:val="center"/>
    </w:pPr>
    <w:rPr>
      <w:rFonts w:cs="Arial Unicode MS"/>
      <w:b/>
      <w:bCs/>
      <w:color w:val="000000"/>
      <w:sz w:val="24"/>
      <w:szCs w:val="24"/>
      <w:u w:color="000000"/>
    </w:rPr>
  </w:style>
  <w:style w:type="numbering" w:customStyle="1" w:styleId="ImportedStyle1">
    <w:name w:val="Imported Style 1"/>
    <w:pPr>
      <w:numPr>
        <w:numId w:val="2"/>
      </w:numPr>
    </w:pPr>
  </w:style>
  <w:style w:type="numbering" w:customStyle="1" w:styleId="ImportedStyle2">
    <w:name w:val="Imported Style 2"/>
    <w:pPr>
      <w:numPr>
        <w:numId w:val="4"/>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2"/>
      </w:numPr>
    </w:pPr>
  </w:style>
  <w:style w:type="numbering" w:customStyle="1" w:styleId="Lettered">
    <w:name w:val="Lettered"/>
    <w:pPr>
      <w:numPr>
        <w:numId w:val="14"/>
      </w:numPr>
    </w:pPr>
  </w:style>
  <w:style w:type="numbering" w:customStyle="1" w:styleId="ImportedStyle8">
    <w:name w:val="Imported Style 8"/>
    <w:pPr>
      <w:numPr>
        <w:numId w:val="16"/>
      </w:numPr>
    </w:pPr>
  </w:style>
  <w:style w:type="numbering" w:customStyle="1" w:styleId="ImportedStyle9">
    <w:name w:val="Imported Style 9"/>
    <w:pPr>
      <w:numPr>
        <w:numId w:val="18"/>
      </w:numPr>
    </w:pPr>
  </w:style>
  <w:style w:type="numbering" w:customStyle="1" w:styleId="ImportedStyle10">
    <w:name w:val="Imported Style 10"/>
    <w:pPr>
      <w:numPr>
        <w:numId w:val="20"/>
      </w:numPr>
    </w:pPr>
  </w:style>
  <w:style w:type="character" w:customStyle="1" w:styleId="Hyperlink0">
    <w:name w:val="Hyperlink.0"/>
    <w:basedOn w:val="Hyperlink"/>
    <w:rPr>
      <w:color w:val="0000FF"/>
      <w:u w:val="single" w:color="0000FF"/>
    </w:rPr>
  </w:style>
  <w:style w:type="numbering" w:customStyle="1" w:styleId="ImportedStyle11">
    <w:name w:val="Imported Style 11"/>
    <w:pPr>
      <w:numPr>
        <w:numId w:val="22"/>
      </w:numPr>
    </w:pPr>
  </w:style>
  <w:style w:type="character" w:customStyle="1" w:styleId="FooterChar">
    <w:name w:val="Footer Char"/>
    <w:basedOn w:val="DefaultParagraphFont"/>
    <w:link w:val="Footer"/>
    <w:rsid w:val="00A56EF2"/>
    <w:rPr>
      <w:rFonts w:cs="Arial Unicode MS"/>
      <w:color w:val="000000"/>
      <w:u w:color="000000"/>
    </w:rPr>
  </w:style>
  <w:style w:type="paragraph" w:styleId="Header">
    <w:name w:val="header"/>
    <w:basedOn w:val="Normal"/>
    <w:link w:val="HeaderChar"/>
    <w:uiPriority w:val="99"/>
    <w:unhideWhenUsed/>
    <w:rsid w:val="00C45066"/>
    <w:pPr>
      <w:tabs>
        <w:tab w:val="center" w:pos="4680"/>
        <w:tab w:val="right" w:pos="9360"/>
      </w:tabs>
    </w:pPr>
  </w:style>
  <w:style w:type="character" w:customStyle="1" w:styleId="HeaderChar">
    <w:name w:val="Header Char"/>
    <w:basedOn w:val="DefaultParagraphFont"/>
    <w:link w:val="Header"/>
    <w:uiPriority w:val="99"/>
    <w:rsid w:val="00C45066"/>
    <w:rPr>
      <w:sz w:val="24"/>
      <w:szCs w:val="24"/>
    </w:rPr>
  </w:style>
  <w:style w:type="table" w:styleId="TableGrid">
    <w:name w:val="Table Grid"/>
    <w:basedOn w:val="TableNormal"/>
    <w:uiPriority w:val="39"/>
    <w:rsid w:val="003A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51D49"/>
    <w:rPr>
      <w:color w:val="FF00FF" w:themeColor="followed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0660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CA"/>
    </w:rPr>
  </w:style>
  <w:style w:type="character" w:styleId="CommentReference">
    <w:name w:val="annotation reference"/>
    <w:basedOn w:val="DefaultParagraphFont"/>
    <w:uiPriority w:val="99"/>
    <w:semiHidden/>
    <w:unhideWhenUsed/>
    <w:rsid w:val="00281524"/>
    <w:rPr>
      <w:sz w:val="16"/>
      <w:szCs w:val="16"/>
    </w:rPr>
  </w:style>
  <w:style w:type="paragraph" w:styleId="CommentText">
    <w:name w:val="annotation text"/>
    <w:basedOn w:val="Normal"/>
    <w:link w:val="CommentTextChar"/>
    <w:uiPriority w:val="99"/>
    <w:unhideWhenUsed/>
    <w:rsid w:val="00281524"/>
    <w:rPr>
      <w:sz w:val="20"/>
      <w:szCs w:val="20"/>
    </w:rPr>
  </w:style>
  <w:style w:type="character" w:customStyle="1" w:styleId="CommentTextChar">
    <w:name w:val="Comment Text Char"/>
    <w:basedOn w:val="DefaultParagraphFont"/>
    <w:link w:val="CommentText"/>
    <w:uiPriority w:val="99"/>
    <w:rsid w:val="00281524"/>
    <w:rPr>
      <w:lang w:val="en-CA"/>
    </w:rPr>
  </w:style>
  <w:style w:type="paragraph" w:styleId="CommentSubject">
    <w:name w:val="annotation subject"/>
    <w:basedOn w:val="CommentText"/>
    <w:next w:val="CommentText"/>
    <w:link w:val="CommentSubjectChar"/>
    <w:uiPriority w:val="99"/>
    <w:semiHidden/>
    <w:unhideWhenUsed/>
    <w:rsid w:val="00281524"/>
    <w:rPr>
      <w:b/>
      <w:bCs/>
    </w:rPr>
  </w:style>
  <w:style w:type="character" w:customStyle="1" w:styleId="CommentSubjectChar">
    <w:name w:val="Comment Subject Char"/>
    <w:basedOn w:val="CommentTextChar"/>
    <w:link w:val="CommentSubject"/>
    <w:uiPriority w:val="99"/>
    <w:semiHidden/>
    <w:rsid w:val="00281524"/>
    <w:rPr>
      <w:b/>
      <w:bCs/>
      <w:lang w:val="en-CA"/>
    </w:rPr>
  </w:style>
  <w:style w:type="character" w:styleId="UnresolvedMention">
    <w:name w:val="Unresolved Mention"/>
    <w:basedOn w:val="DefaultParagraphFont"/>
    <w:uiPriority w:val="99"/>
    <w:semiHidden/>
    <w:unhideWhenUsed/>
    <w:rsid w:val="00717AB1"/>
    <w:rPr>
      <w:color w:val="605E5C"/>
      <w:shd w:val="clear" w:color="auto" w:fill="E1DFDD"/>
    </w:rPr>
  </w:style>
  <w:style w:type="character" w:customStyle="1" w:styleId="normaltextrun">
    <w:name w:val="normaltextrun"/>
    <w:basedOn w:val="DefaultParagraphFont"/>
    <w:rsid w:val="006E0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83876">
      <w:bodyDiv w:val="1"/>
      <w:marLeft w:val="0"/>
      <w:marRight w:val="0"/>
      <w:marTop w:val="0"/>
      <w:marBottom w:val="0"/>
      <w:divBdr>
        <w:top w:val="none" w:sz="0" w:space="0" w:color="auto"/>
        <w:left w:val="none" w:sz="0" w:space="0" w:color="auto"/>
        <w:bottom w:val="none" w:sz="0" w:space="0" w:color="auto"/>
        <w:right w:val="none" w:sz="0" w:space="0" w:color="auto"/>
      </w:divBdr>
    </w:div>
    <w:div w:id="156644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lore.zoom.us/en/priva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com/legal/priva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thics.office@usask.ca"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D98283BB120D488F0C87904C1BABEE" ma:contentTypeVersion="6" ma:contentTypeDescription="Create a new document." ma:contentTypeScope="" ma:versionID="31d0472c8b4af7d893a05d287e669a67">
  <xsd:schema xmlns:xsd="http://www.w3.org/2001/XMLSchema" xmlns:xs="http://www.w3.org/2001/XMLSchema" xmlns:p="http://schemas.microsoft.com/office/2006/metadata/properties" xmlns:ns2="bd362aaf-211b-4987-9049-22f1d0c1d645" xmlns:ns3="f357a923-3c42-43c9-af38-f10353064d7e" targetNamespace="http://schemas.microsoft.com/office/2006/metadata/properties" ma:root="true" ma:fieldsID="361299c05d2bd7ed01800adbed39fe40" ns2:_="" ns3:_="">
    <xsd:import namespace="bd362aaf-211b-4987-9049-22f1d0c1d645"/>
    <xsd:import namespace="f357a923-3c42-43c9-af38-f10353064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62aaf-211b-4987-9049-22f1d0c1d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7a923-3c42-43c9-af38-f10353064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84EB-B659-48B5-A952-C1827B52BF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59D149-7FEA-4AB3-94DF-638E588E1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62aaf-211b-4987-9049-22f1d0c1d645"/>
    <ds:schemaRef ds:uri="f357a923-3c42-43c9-af38-f10353064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D31B0-D63C-4EDA-8D22-FEE417EC6D2E}">
  <ds:schemaRefs>
    <ds:schemaRef ds:uri="http://schemas.microsoft.com/sharepoint/v3/contenttype/forms"/>
  </ds:schemaRefs>
</ds:datastoreItem>
</file>

<file path=customXml/itemProps4.xml><?xml version="1.0" encoding="utf-8"?>
<ds:datastoreItem xmlns:ds="http://schemas.openxmlformats.org/officeDocument/2006/customXml" ds:itemID="{9E783FF4-B99F-4788-BB1E-7C58A8E5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3086</Words>
  <Characters>17961</Characters>
  <Application>Microsoft Office Word</Application>
  <DocSecurity>0</DocSecurity>
  <Lines>513</Lines>
  <Paragraphs>256</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Aschim, Joni</dc:creator>
  <cp:lastModifiedBy>Bayly, Melanie</cp:lastModifiedBy>
  <cp:revision>3</cp:revision>
  <dcterms:created xsi:type="dcterms:W3CDTF">2025-12-12T20:44:00Z</dcterms:created>
  <dcterms:modified xsi:type="dcterms:W3CDTF">2026-01-09T15:38:00Z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0x01010032D98283BB120D488F0C87904C1BABEE</vt:lpwstr>
  </property>
  <property fmtid="{D5CDD505-2E9C-101B-9397-08002B2CF9AE}" pid="3" name="_dlc_DocIdItemGuid">
    <vt:lpwstr>271488b3-1900-4d27-b3fa-2084ce5f0229</vt:lpwstr>
  </property>
</Properties>
</file>